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07B3" w14:textId="77777777" w:rsidR="00666249" w:rsidRPr="00666249" w:rsidRDefault="00666249" w:rsidP="00666249"/>
    <w:p w14:paraId="0E3D9DB8" w14:textId="378AA835" w:rsidR="00C40F21" w:rsidRPr="00903DC9" w:rsidRDefault="00521B6D" w:rsidP="00BF13EF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567"/>
        <w:rPr>
          <w:szCs w:val="22"/>
        </w:rPr>
      </w:pPr>
      <w:r w:rsidRPr="00903DC9">
        <w:rPr>
          <w:szCs w:val="22"/>
        </w:rPr>
        <w:t>WEDSTRIJD</w:t>
      </w:r>
      <w:r w:rsidR="008B7064" w:rsidRPr="00903DC9">
        <w:rPr>
          <w:szCs w:val="22"/>
        </w:rPr>
        <w:t xml:space="preserve">REGLEMENT </w:t>
      </w:r>
    </w:p>
    <w:p w14:paraId="6CD857C9" w14:textId="7C381FC6" w:rsidR="008B7064" w:rsidRPr="00903DC9" w:rsidRDefault="008B7064" w:rsidP="00BF13EF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567"/>
        <w:rPr>
          <w:szCs w:val="22"/>
        </w:rPr>
      </w:pPr>
      <w:r w:rsidRPr="00903DC9">
        <w:rPr>
          <w:szCs w:val="22"/>
        </w:rPr>
        <w:t>KUNSTTENTOONSTELLING KRUISWEGKERMIS</w:t>
      </w:r>
      <w:r w:rsidR="00C40F21" w:rsidRPr="00903DC9">
        <w:rPr>
          <w:szCs w:val="22"/>
        </w:rPr>
        <w:t xml:space="preserve"> 20</w:t>
      </w:r>
      <w:r w:rsidR="00415AAA" w:rsidRPr="00903DC9">
        <w:rPr>
          <w:szCs w:val="22"/>
        </w:rPr>
        <w:t>2</w:t>
      </w:r>
      <w:r w:rsidR="008E7EED" w:rsidRPr="00903DC9">
        <w:rPr>
          <w:szCs w:val="22"/>
        </w:rPr>
        <w:t>5</w:t>
      </w:r>
    </w:p>
    <w:p w14:paraId="445122AD" w14:textId="567D6C8B" w:rsidR="005C305D" w:rsidRPr="00903DC9" w:rsidRDefault="005C305D" w:rsidP="00661B29">
      <w:pPr>
        <w:rPr>
          <w:szCs w:val="22"/>
        </w:rPr>
      </w:pPr>
    </w:p>
    <w:p w14:paraId="24B9F3EE" w14:textId="77777777" w:rsidR="0025198C" w:rsidRPr="00903DC9" w:rsidRDefault="0025198C" w:rsidP="00661B29">
      <w:pPr>
        <w:rPr>
          <w:szCs w:val="22"/>
        </w:rPr>
      </w:pPr>
    </w:p>
    <w:p w14:paraId="737D1BF9" w14:textId="63D5A250" w:rsidR="008B7064" w:rsidRPr="00903DC9" w:rsidRDefault="00521B6D">
      <w:pPr>
        <w:ind w:left="-567" w:right="-567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 xml:space="preserve">Samen met het </w:t>
      </w:r>
      <w:r w:rsidR="004638CF" w:rsidRPr="00903DC9">
        <w:rPr>
          <w:rFonts w:cs="Arial"/>
          <w:szCs w:val="22"/>
        </w:rPr>
        <w:t>Lokaal Bestuur Wuustwezel</w:t>
      </w:r>
      <w:r w:rsidRPr="00903DC9">
        <w:rPr>
          <w:rFonts w:cs="Arial"/>
          <w:szCs w:val="22"/>
        </w:rPr>
        <w:t xml:space="preserve"> organiseert d</w:t>
      </w:r>
      <w:r w:rsidR="002B03FF" w:rsidRPr="00903DC9">
        <w:rPr>
          <w:rFonts w:cs="Arial"/>
          <w:szCs w:val="22"/>
        </w:rPr>
        <w:t xml:space="preserve">e </w:t>
      </w:r>
      <w:r w:rsidR="00A02545" w:rsidRPr="00903DC9">
        <w:rPr>
          <w:rFonts w:cs="Arial"/>
          <w:szCs w:val="22"/>
        </w:rPr>
        <w:t>C</w:t>
      </w:r>
      <w:r w:rsidR="008B7064" w:rsidRPr="00903DC9">
        <w:rPr>
          <w:rFonts w:cs="Arial"/>
          <w:szCs w:val="22"/>
        </w:rPr>
        <w:t>ultuurraad</w:t>
      </w:r>
      <w:r w:rsidRPr="00903DC9">
        <w:rPr>
          <w:rFonts w:cs="Arial"/>
          <w:szCs w:val="22"/>
        </w:rPr>
        <w:t xml:space="preserve"> Wuustwezel </w:t>
      </w:r>
      <w:r w:rsidR="00C277C8" w:rsidRPr="00903DC9">
        <w:rPr>
          <w:rFonts w:cs="Arial"/>
          <w:szCs w:val="22"/>
        </w:rPr>
        <w:t>de K</w:t>
      </w:r>
      <w:r w:rsidR="00C40F21" w:rsidRPr="00903DC9">
        <w:rPr>
          <w:rFonts w:cs="Arial"/>
          <w:szCs w:val="22"/>
        </w:rPr>
        <w:t>unsttentoonstelling Kruiswegkermis, een</w:t>
      </w:r>
      <w:r w:rsidR="008B7064" w:rsidRPr="00903DC9">
        <w:rPr>
          <w:rFonts w:cs="Arial"/>
          <w:szCs w:val="22"/>
        </w:rPr>
        <w:t xml:space="preserve"> </w:t>
      </w:r>
      <w:r w:rsidR="008B7064" w:rsidRPr="00903DC9">
        <w:rPr>
          <w:rFonts w:cs="Arial"/>
          <w:b/>
          <w:szCs w:val="22"/>
        </w:rPr>
        <w:t xml:space="preserve">jaarlijkse </w:t>
      </w:r>
      <w:r w:rsidR="00C40F21" w:rsidRPr="00903DC9">
        <w:rPr>
          <w:rFonts w:cs="Arial"/>
          <w:b/>
          <w:szCs w:val="22"/>
        </w:rPr>
        <w:t>groeps</w:t>
      </w:r>
      <w:r w:rsidR="008B7064" w:rsidRPr="00903DC9">
        <w:rPr>
          <w:rFonts w:cs="Arial"/>
          <w:b/>
          <w:szCs w:val="22"/>
        </w:rPr>
        <w:t>tentoonstelling</w:t>
      </w:r>
      <w:r w:rsidR="008B7064" w:rsidRPr="00903DC9">
        <w:rPr>
          <w:rFonts w:cs="Arial"/>
          <w:szCs w:val="22"/>
        </w:rPr>
        <w:t xml:space="preserve"> </w:t>
      </w:r>
      <w:r w:rsidR="00D338A7" w:rsidRPr="00903DC9">
        <w:rPr>
          <w:rFonts w:cs="Arial"/>
          <w:szCs w:val="22"/>
        </w:rPr>
        <w:t>met</w:t>
      </w:r>
      <w:r w:rsidR="008B7064" w:rsidRPr="00903DC9">
        <w:rPr>
          <w:rFonts w:cs="Arial"/>
          <w:szCs w:val="22"/>
        </w:rPr>
        <w:t xml:space="preserve"> beeldende kunst van plaatselijke kunstenaars </w:t>
      </w:r>
      <w:r w:rsidR="009620BD" w:rsidRPr="00903DC9">
        <w:rPr>
          <w:rFonts w:cs="Arial"/>
          <w:szCs w:val="22"/>
        </w:rPr>
        <w:t>ter gelegenheid</w:t>
      </w:r>
      <w:r w:rsidR="008B7064" w:rsidRPr="00903DC9">
        <w:rPr>
          <w:rFonts w:cs="Arial"/>
          <w:szCs w:val="22"/>
        </w:rPr>
        <w:t xml:space="preserve"> van </w:t>
      </w:r>
      <w:r w:rsidR="00FD5B15" w:rsidRPr="00903DC9">
        <w:rPr>
          <w:rFonts w:cs="Arial"/>
          <w:szCs w:val="22"/>
        </w:rPr>
        <w:t xml:space="preserve">de </w:t>
      </w:r>
      <w:r w:rsidR="008B7064" w:rsidRPr="00903DC9">
        <w:rPr>
          <w:rFonts w:cs="Arial"/>
          <w:szCs w:val="22"/>
        </w:rPr>
        <w:t>Kruiswegkermis</w:t>
      </w:r>
      <w:r w:rsidR="007F0E93" w:rsidRPr="00903DC9">
        <w:rPr>
          <w:rFonts w:cs="Arial"/>
          <w:szCs w:val="22"/>
        </w:rPr>
        <w:t xml:space="preserve"> </w:t>
      </w:r>
      <w:r w:rsidR="00FD5B15" w:rsidRPr="00903DC9">
        <w:rPr>
          <w:rFonts w:cs="Arial"/>
          <w:szCs w:val="22"/>
        </w:rPr>
        <w:t xml:space="preserve">in </w:t>
      </w:r>
      <w:r w:rsidR="007F0E93" w:rsidRPr="00903DC9">
        <w:rPr>
          <w:rFonts w:cs="Arial"/>
          <w:szCs w:val="22"/>
        </w:rPr>
        <w:t>Wuustwezel</w:t>
      </w:r>
      <w:r w:rsidR="008B7064" w:rsidRPr="00903DC9">
        <w:rPr>
          <w:rFonts w:cs="Arial"/>
          <w:szCs w:val="22"/>
        </w:rPr>
        <w:t xml:space="preserve">.  </w:t>
      </w:r>
    </w:p>
    <w:p w14:paraId="21A71EFD" w14:textId="77777777" w:rsidR="00C40F21" w:rsidRDefault="00C40F21">
      <w:pPr>
        <w:ind w:left="-567" w:right="-567"/>
        <w:jc w:val="both"/>
        <w:rPr>
          <w:rFonts w:cs="Arial"/>
          <w:szCs w:val="22"/>
        </w:rPr>
      </w:pPr>
    </w:p>
    <w:p w14:paraId="1F323511" w14:textId="77777777" w:rsidR="00903DC9" w:rsidRPr="00903DC9" w:rsidRDefault="00903DC9">
      <w:pPr>
        <w:ind w:left="-567" w:right="-567"/>
        <w:jc w:val="both"/>
        <w:rPr>
          <w:rFonts w:cs="Arial"/>
          <w:szCs w:val="22"/>
        </w:rPr>
      </w:pPr>
    </w:p>
    <w:p w14:paraId="235C8962" w14:textId="3BF602EC" w:rsidR="008B7064" w:rsidRPr="00903DC9" w:rsidRDefault="00415AAA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>Alle</w:t>
      </w:r>
      <w:r w:rsidR="0016027F" w:rsidRPr="00903DC9">
        <w:rPr>
          <w:rFonts w:cs="Arial"/>
          <w:szCs w:val="22"/>
        </w:rPr>
        <w:t xml:space="preserve"> kunstenaar</w:t>
      </w:r>
      <w:r w:rsidRPr="00903DC9">
        <w:rPr>
          <w:rFonts w:cs="Arial"/>
          <w:szCs w:val="22"/>
        </w:rPr>
        <w:t>s</w:t>
      </w:r>
      <w:r w:rsidR="0016027F" w:rsidRPr="00903DC9">
        <w:rPr>
          <w:rFonts w:cs="Arial"/>
          <w:szCs w:val="22"/>
        </w:rPr>
        <w:t xml:space="preserve"> </w:t>
      </w:r>
      <w:r w:rsidR="005C305D" w:rsidRPr="00903DC9">
        <w:rPr>
          <w:rFonts w:cs="Arial"/>
          <w:szCs w:val="22"/>
        </w:rPr>
        <w:t>va</w:t>
      </w:r>
      <w:r w:rsidRPr="00903DC9">
        <w:rPr>
          <w:rFonts w:cs="Arial"/>
          <w:szCs w:val="22"/>
        </w:rPr>
        <w:t>n Wuustwezel</w:t>
      </w:r>
      <w:r w:rsidR="005C305D" w:rsidRPr="00903DC9">
        <w:rPr>
          <w:rFonts w:cs="Arial"/>
          <w:szCs w:val="22"/>
        </w:rPr>
        <w:t xml:space="preserve"> </w:t>
      </w:r>
      <w:r w:rsidRPr="00903DC9">
        <w:rPr>
          <w:rFonts w:cs="Arial"/>
          <w:szCs w:val="22"/>
        </w:rPr>
        <w:t>die de l</w:t>
      </w:r>
      <w:r w:rsidR="0016027F" w:rsidRPr="00903DC9">
        <w:rPr>
          <w:rFonts w:cs="Arial"/>
          <w:szCs w:val="22"/>
        </w:rPr>
        <w:t>eeftijd van 15 jaar he</w:t>
      </w:r>
      <w:r w:rsidRPr="00903DC9">
        <w:rPr>
          <w:rFonts w:cs="Arial"/>
          <w:szCs w:val="22"/>
        </w:rPr>
        <w:t>bben</w:t>
      </w:r>
      <w:r w:rsidR="0016027F" w:rsidRPr="00903DC9">
        <w:rPr>
          <w:rFonts w:cs="Arial"/>
          <w:szCs w:val="22"/>
        </w:rPr>
        <w:t xml:space="preserve"> bereikt</w:t>
      </w:r>
      <w:r w:rsidR="005C305D" w:rsidRPr="00903DC9">
        <w:rPr>
          <w:rFonts w:cs="Arial"/>
          <w:szCs w:val="22"/>
        </w:rPr>
        <w:t xml:space="preserve"> </w:t>
      </w:r>
      <w:r w:rsidR="008B7064" w:rsidRPr="00903DC9">
        <w:rPr>
          <w:rFonts w:cs="Arial"/>
          <w:szCs w:val="22"/>
        </w:rPr>
        <w:t>m</w:t>
      </w:r>
      <w:r w:rsidRPr="00903DC9">
        <w:rPr>
          <w:rFonts w:cs="Arial"/>
          <w:szCs w:val="22"/>
        </w:rPr>
        <w:t>ogen zich</w:t>
      </w:r>
      <w:r w:rsidR="008B7064" w:rsidRPr="00903DC9">
        <w:rPr>
          <w:rFonts w:cs="Arial"/>
          <w:szCs w:val="22"/>
        </w:rPr>
        <w:t xml:space="preserve"> inschrijven voor deze </w:t>
      </w:r>
      <w:r w:rsidR="0004702C" w:rsidRPr="00903DC9">
        <w:rPr>
          <w:rFonts w:cs="Arial"/>
          <w:szCs w:val="22"/>
        </w:rPr>
        <w:t>groeps</w:t>
      </w:r>
      <w:r w:rsidR="008B7064" w:rsidRPr="00903DC9">
        <w:rPr>
          <w:rFonts w:cs="Arial"/>
          <w:szCs w:val="22"/>
        </w:rPr>
        <w:t>tentoonstelling.</w:t>
      </w:r>
      <w:r w:rsidR="005C305D" w:rsidRPr="00903DC9">
        <w:rPr>
          <w:rFonts w:cs="Arial"/>
          <w:szCs w:val="22"/>
        </w:rPr>
        <w:t xml:space="preserve"> </w:t>
      </w:r>
      <w:r w:rsidR="008B7064" w:rsidRPr="00903DC9">
        <w:rPr>
          <w:rFonts w:cs="Arial"/>
          <w:szCs w:val="22"/>
        </w:rPr>
        <w:t xml:space="preserve"> </w:t>
      </w:r>
      <w:r w:rsidR="005C305D" w:rsidRPr="00903DC9">
        <w:rPr>
          <w:rFonts w:cs="Arial"/>
          <w:szCs w:val="22"/>
        </w:rPr>
        <w:t xml:space="preserve">Ook buitendorpse kunstenaars die een creatieve cursus in Wuustwezel volgen zijn toegelaten. Op vraag van de </w:t>
      </w:r>
      <w:r w:rsidR="007F5D30" w:rsidRPr="00903DC9">
        <w:rPr>
          <w:rFonts w:cs="Arial"/>
          <w:szCs w:val="22"/>
        </w:rPr>
        <w:t>cultuurdienst</w:t>
      </w:r>
      <w:r w:rsidR="005C305D" w:rsidRPr="00903DC9">
        <w:rPr>
          <w:rFonts w:cs="Arial"/>
          <w:szCs w:val="22"/>
        </w:rPr>
        <w:t xml:space="preserve"> </w:t>
      </w:r>
      <w:r w:rsidR="004D7AA7" w:rsidRPr="00903DC9">
        <w:rPr>
          <w:rFonts w:cs="Arial"/>
          <w:szCs w:val="22"/>
        </w:rPr>
        <w:t xml:space="preserve">moeten zij een </w:t>
      </w:r>
      <w:r w:rsidR="005C305D" w:rsidRPr="00903DC9">
        <w:rPr>
          <w:rFonts w:cs="Arial"/>
          <w:szCs w:val="22"/>
        </w:rPr>
        <w:t xml:space="preserve">bewijsattest </w:t>
      </w:r>
      <w:r w:rsidR="004D7AA7" w:rsidRPr="00903DC9">
        <w:rPr>
          <w:rFonts w:cs="Arial"/>
          <w:szCs w:val="22"/>
        </w:rPr>
        <w:t>kunnen voorleggen.</w:t>
      </w:r>
      <w:r w:rsidR="005C305D" w:rsidRPr="00903DC9">
        <w:rPr>
          <w:rFonts w:cs="Arial"/>
          <w:szCs w:val="22"/>
        </w:rPr>
        <w:t xml:space="preserve">  </w:t>
      </w:r>
      <w:r w:rsidR="0004702C" w:rsidRPr="00903DC9">
        <w:rPr>
          <w:rFonts w:cs="Arial"/>
          <w:szCs w:val="22"/>
        </w:rPr>
        <w:t>Alle inschrijvingen worden op de cultuurdienst verw</w:t>
      </w:r>
      <w:r w:rsidR="008B7064" w:rsidRPr="00903DC9">
        <w:rPr>
          <w:rFonts w:cs="Arial"/>
          <w:szCs w:val="22"/>
        </w:rPr>
        <w:t xml:space="preserve">acht tegen </w:t>
      </w:r>
      <w:r w:rsidR="008909B5" w:rsidRPr="00903DC9">
        <w:rPr>
          <w:rFonts w:cs="Arial"/>
          <w:b/>
          <w:szCs w:val="22"/>
          <w:u w:val="single"/>
        </w:rPr>
        <w:t>1</w:t>
      </w:r>
      <w:r w:rsidR="009437A0" w:rsidRPr="00903DC9">
        <w:rPr>
          <w:rFonts w:cs="Arial"/>
          <w:b/>
          <w:szCs w:val="22"/>
          <w:u w:val="single"/>
        </w:rPr>
        <w:t>5</w:t>
      </w:r>
      <w:r w:rsidR="008909B5" w:rsidRPr="00903DC9">
        <w:rPr>
          <w:rFonts w:cs="Arial"/>
          <w:b/>
          <w:szCs w:val="22"/>
          <w:u w:val="single"/>
        </w:rPr>
        <w:t xml:space="preserve"> JULI 20</w:t>
      </w:r>
      <w:r w:rsidRPr="00903DC9">
        <w:rPr>
          <w:rFonts w:cs="Arial"/>
          <w:b/>
          <w:szCs w:val="22"/>
          <w:u w:val="single"/>
        </w:rPr>
        <w:t>2</w:t>
      </w:r>
      <w:r w:rsidR="00944206" w:rsidRPr="00903DC9">
        <w:rPr>
          <w:rFonts w:cs="Arial"/>
          <w:b/>
          <w:szCs w:val="22"/>
          <w:u w:val="single"/>
        </w:rPr>
        <w:t>5</w:t>
      </w:r>
      <w:r w:rsidR="008909B5" w:rsidRPr="00903DC9">
        <w:rPr>
          <w:rFonts w:cs="Arial"/>
          <w:szCs w:val="22"/>
        </w:rPr>
        <w:t xml:space="preserve">. </w:t>
      </w:r>
      <w:r w:rsidR="00962C0C" w:rsidRPr="00903DC9">
        <w:rPr>
          <w:rFonts w:cs="Arial"/>
          <w:szCs w:val="22"/>
        </w:rPr>
        <w:t xml:space="preserve">Deelnemen is gratis.  </w:t>
      </w:r>
    </w:p>
    <w:p w14:paraId="6591E51A" w14:textId="77777777" w:rsidR="00574456" w:rsidRPr="00903DC9" w:rsidRDefault="009F2487" w:rsidP="00574456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>De kunstenaars mogen enkel een kunstwerk tentoonstellen dat nog niet eerder geëxposeerd werd op de Kruiswegkermistentoonstelling.</w:t>
      </w:r>
    </w:p>
    <w:p w14:paraId="7047490F" w14:textId="7F380454" w:rsidR="009437A0" w:rsidRPr="00903DC9" w:rsidRDefault="008B7064" w:rsidP="009437A0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 xml:space="preserve">Het </w:t>
      </w:r>
      <w:r w:rsidR="004638CF" w:rsidRPr="00903DC9">
        <w:rPr>
          <w:rFonts w:cs="Arial"/>
          <w:szCs w:val="22"/>
        </w:rPr>
        <w:t>Lokaal Bestuur</w:t>
      </w:r>
      <w:r w:rsidRPr="00903DC9">
        <w:rPr>
          <w:rFonts w:cs="Arial"/>
          <w:szCs w:val="22"/>
        </w:rPr>
        <w:t xml:space="preserve"> bekroont de drie beste werken met een “</w:t>
      </w:r>
      <w:r w:rsidR="00DA5865" w:rsidRPr="00903DC9">
        <w:rPr>
          <w:rFonts w:cs="Arial"/>
          <w:szCs w:val="22"/>
        </w:rPr>
        <w:t>P</w:t>
      </w:r>
      <w:r w:rsidRPr="00903DC9">
        <w:rPr>
          <w:rFonts w:cs="Arial"/>
          <w:szCs w:val="22"/>
        </w:rPr>
        <w:t xml:space="preserve">rijs van </w:t>
      </w:r>
      <w:r w:rsidR="004638CF" w:rsidRPr="00903DC9">
        <w:rPr>
          <w:rFonts w:cs="Arial"/>
          <w:szCs w:val="22"/>
        </w:rPr>
        <w:t>Wuustwezel</w:t>
      </w:r>
      <w:r w:rsidRPr="00903DC9">
        <w:rPr>
          <w:rFonts w:cs="Arial"/>
          <w:szCs w:val="22"/>
        </w:rPr>
        <w:t>” t.b.v. 185 € per prijs</w:t>
      </w:r>
      <w:r w:rsidR="009437A0" w:rsidRPr="00903DC9">
        <w:rPr>
          <w:rFonts w:cs="Arial"/>
          <w:szCs w:val="22"/>
        </w:rPr>
        <w:t xml:space="preserve">: één prijs met het publiek als jury, één prijs met de deelnemende kunstenaars als jury en één prijs met de cultuurraad als jury. </w:t>
      </w:r>
    </w:p>
    <w:p w14:paraId="2D5E5BE3" w14:textId="3CEB35F7" w:rsidR="009437A0" w:rsidRPr="00903DC9" w:rsidRDefault="00530D51" w:rsidP="00226F09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>Elke bezoeker</w:t>
      </w:r>
      <w:r w:rsidR="009437A0" w:rsidRPr="00903DC9">
        <w:rPr>
          <w:rFonts w:cs="Arial"/>
          <w:szCs w:val="22"/>
        </w:rPr>
        <w:t xml:space="preserve"> krijgt één stem</w:t>
      </w:r>
      <w:r w:rsidRPr="00903DC9">
        <w:rPr>
          <w:rFonts w:cs="Arial"/>
          <w:szCs w:val="22"/>
        </w:rPr>
        <w:t>briefje</w:t>
      </w:r>
      <w:r w:rsidR="009437A0" w:rsidRPr="00903DC9">
        <w:rPr>
          <w:rFonts w:cs="Arial"/>
          <w:szCs w:val="22"/>
        </w:rPr>
        <w:t xml:space="preserve">. </w:t>
      </w:r>
      <w:r w:rsidR="00BA0830" w:rsidRPr="00903DC9">
        <w:rPr>
          <w:rFonts w:cs="Arial"/>
          <w:szCs w:val="22"/>
        </w:rPr>
        <w:t>Men kan geldig stemmen door de na</w:t>
      </w:r>
      <w:r w:rsidRPr="00903DC9">
        <w:rPr>
          <w:rFonts w:cs="Arial"/>
          <w:szCs w:val="22"/>
        </w:rPr>
        <w:t>men</w:t>
      </w:r>
      <w:r w:rsidR="00BA0830" w:rsidRPr="00903DC9">
        <w:rPr>
          <w:rFonts w:cs="Arial"/>
          <w:szCs w:val="22"/>
        </w:rPr>
        <w:t xml:space="preserve"> van drie verschillende kunstenaars op te geven.  </w:t>
      </w:r>
      <w:r w:rsidRPr="00903DC9">
        <w:rPr>
          <w:rFonts w:cs="Arial"/>
          <w:szCs w:val="22"/>
        </w:rPr>
        <w:t xml:space="preserve">Elke stem voor </w:t>
      </w:r>
      <w:r w:rsidR="00840E6C" w:rsidRPr="00903DC9">
        <w:rPr>
          <w:rFonts w:cs="Arial"/>
          <w:szCs w:val="22"/>
        </w:rPr>
        <w:t xml:space="preserve">ieder van </w:t>
      </w:r>
      <w:r w:rsidRPr="00903DC9">
        <w:rPr>
          <w:rFonts w:cs="Arial"/>
          <w:szCs w:val="22"/>
        </w:rPr>
        <w:t xml:space="preserve">deze drie verschillende kunstenaars is gelijkwaardig. </w:t>
      </w:r>
      <w:r w:rsidR="00801CF3" w:rsidRPr="00903DC9">
        <w:rPr>
          <w:rFonts w:cs="Arial"/>
          <w:szCs w:val="22"/>
        </w:rPr>
        <w:t>Buiten de openingsuren en t</w:t>
      </w:r>
      <w:r w:rsidR="00BA0830" w:rsidRPr="00903DC9">
        <w:rPr>
          <w:rFonts w:cs="Arial"/>
          <w:szCs w:val="22"/>
        </w:rPr>
        <w:t>ijdens de</w:t>
      </w:r>
      <w:r w:rsidR="009437A0" w:rsidRPr="00903DC9">
        <w:rPr>
          <w:rFonts w:cs="Arial"/>
          <w:szCs w:val="22"/>
        </w:rPr>
        <w:t xml:space="preserve"> vernissage</w:t>
      </w:r>
      <w:r w:rsidR="00BA0830" w:rsidRPr="00903DC9">
        <w:rPr>
          <w:rFonts w:cs="Arial"/>
          <w:szCs w:val="22"/>
        </w:rPr>
        <w:t xml:space="preserve"> worden geen </w:t>
      </w:r>
      <w:r w:rsidR="009437A0" w:rsidRPr="00903DC9">
        <w:rPr>
          <w:rFonts w:cs="Arial"/>
          <w:szCs w:val="22"/>
        </w:rPr>
        <w:t>publieks</w:t>
      </w:r>
      <w:r w:rsidR="00BA0830" w:rsidRPr="00903DC9">
        <w:rPr>
          <w:rFonts w:cs="Arial"/>
          <w:szCs w:val="22"/>
        </w:rPr>
        <w:t xml:space="preserve">stemmen aanvaard. </w:t>
      </w:r>
    </w:p>
    <w:p w14:paraId="3750C4B9" w14:textId="4A24B2DA" w:rsidR="00BA0830" w:rsidRPr="00903DC9" w:rsidRDefault="00513E20" w:rsidP="00226F09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 xml:space="preserve">Uit elke stemmingsronde wordt één winnaar met de meeste voorkeursstemmen geselecteerd.  </w:t>
      </w:r>
      <w:r w:rsidR="00BA0830" w:rsidRPr="00903DC9">
        <w:rPr>
          <w:rFonts w:cs="Arial"/>
          <w:szCs w:val="22"/>
        </w:rPr>
        <w:t>De</w:t>
      </w:r>
      <w:r w:rsidR="000961C9" w:rsidRPr="00903DC9">
        <w:rPr>
          <w:rFonts w:cs="Arial"/>
          <w:szCs w:val="22"/>
        </w:rPr>
        <w:t>ze</w:t>
      </w:r>
      <w:r w:rsidR="00BA0830" w:rsidRPr="00903DC9">
        <w:rPr>
          <w:rFonts w:cs="Arial"/>
          <w:szCs w:val="22"/>
        </w:rPr>
        <w:t xml:space="preserve"> drie </w:t>
      </w:r>
      <w:r w:rsidR="000961C9" w:rsidRPr="00903DC9">
        <w:rPr>
          <w:rFonts w:cs="Arial"/>
          <w:szCs w:val="22"/>
        </w:rPr>
        <w:t xml:space="preserve">winnaars </w:t>
      </w:r>
      <w:r w:rsidR="00BA0830" w:rsidRPr="00903DC9">
        <w:rPr>
          <w:rFonts w:cs="Arial"/>
          <w:szCs w:val="22"/>
        </w:rPr>
        <w:t xml:space="preserve">worden bekroond met een </w:t>
      </w:r>
      <w:r w:rsidR="00840E6C" w:rsidRPr="00903DC9">
        <w:rPr>
          <w:rFonts w:cs="Arial"/>
          <w:szCs w:val="22"/>
        </w:rPr>
        <w:t>P</w:t>
      </w:r>
      <w:r w:rsidR="00BA0830" w:rsidRPr="00903DC9">
        <w:rPr>
          <w:rFonts w:cs="Arial"/>
          <w:szCs w:val="22"/>
        </w:rPr>
        <w:t xml:space="preserve">rijs van </w:t>
      </w:r>
      <w:r w:rsidR="004638CF" w:rsidRPr="00903DC9">
        <w:rPr>
          <w:rFonts w:cs="Arial"/>
          <w:szCs w:val="22"/>
        </w:rPr>
        <w:t>Wuustwezel</w:t>
      </w:r>
      <w:r w:rsidR="00BA0830" w:rsidRPr="00903DC9">
        <w:rPr>
          <w:rFonts w:cs="Arial"/>
          <w:szCs w:val="22"/>
        </w:rPr>
        <w:t xml:space="preserve">.  </w:t>
      </w:r>
      <w:r w:rsidR="009437A0" w:rsidRPr="00903DC9">
        <w:rPr>
          <w:rFonts w:cs="Arial"/>
          <w:szCs w:val="22"/>
        </w:rPr>
        <w:t>Er wordt maximum één prijs toegekend per deelnemer.  Wanneer één van de kunst</w:t>
      </w:r>
      <w:r w:rsidR="000961C9" w:rsidRPr="00903DC9">
        <w:rPr>
          <w:rFonts w:cs="Arial"/>
          <w:szCs w:val="22"/>
        </w:rPr>
        <w:t>enaars</w:t>
      </w:r>
      <w:r w:rsidR="009437A0" w:rsidRPr="00903DC9">
        <w:rPr>
          <w:rFonts w:cs="Arial"/>
          <w:szCs w:val="22"/>
        </w:rPr>
        <w:t xml:space="preserve"> meermaals wordt verkozen, zal </w:t>
      </w:r>
      <w:r w:rsidR="000961C9" w:rsidRPr="00903DC9">
        <w:rPr>
          <w:rFonts w:cs="Arial"/>
          <w:szCs w:val="22"/>
        </w:rPr>
        <w:t xml:space="preserve">de </w:t>
      </w:r>
      <w:r w:rsidR="009437A0" w:rsidRPr="00903DC9">
        <w:rPr>
          <w:rFonts w:cs="Arial"/>
          <w:szCs w:val="22"/>
        </w:rPr>
        <w:t>eerstvolgende kunst</w:t>
      </w:r>
      <w:r w:rsidR="000961C9" w:rsidRPr="00903DC9">
        <w:rPr>
          <w:rFonts w:cs="Arial"/>
          <w:szCs w:val="22"/>
        </w:rPr>
        <w:t>enaar</w:t>
      </w:r>
      <w:r w:rsidR="009437A0" w:rsidRPr="00903DC9">
        <w:rPr>
          <w:rFonts w:cs="Arial"/>
          <w:szCs w:val="22"/>
        </w:rPr>
        <w:t xml:space="preserve"> met de meeste stemmen in de prijzen vallen.</w:t>
      </w:r>
      <w:r w:rsidR="000961C9" w:rsidRPr="00903DC9">
        <w:rPr>
          <w:rFonts w:cs="Arial"/>
          <w:szCs w:val="22"/>
        </w:rPr>
        <w:t xml:space="preserve">  Bij een gelijk aantal voorkeursstemmen tussen mogelijke winnaars volgt onmiddellijk een volgende stemming om één winnaar te kunnen selecteren. </w:t>
      </w:r>
    </w:p>
    <w:p w14:paraId="27CB8EC9" w14:textId="0648B20C" w:rsidR="009437A0" w:rsidRPr="00903DC9" w:rsidRDefault="00134658" w:rsidP="009437A0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>O</w:t>
      </w:r>
      <w:r w:rsidR="009437A0" w:rsidRPr="00903DC9">
        <w:rPr>
          <w:rFonts w:cs="Arial"/>
          <w:szCs w:val="22"/>
        </w:rPr>
        <w:t xml:space="preserve">p </w:t>
      </w:r>
      <w:r w:rsidR="009437A0" w:rsidRPr="00903DC9">
        <w:rPr>
          <w:rFonts w:cs="Arial"/>
          <w:caps/>
          <w:szCs w:val="22"/>
        </w:rPr>
        <w:t xml:space="preserve">vrijdag </w:t>
      </w:r>
      <w:r w:rsidR="008E7EED" w:rsidRPr="00903DC9">
        <w:rPr>
          <w:rFonts w:cs="Arial"/>
          <w:caps/>
          <w:szCs w:val="22"/>
        </w:rPr>
        <w:t>22</w:t>
      </w:r>
      <w:r w:rsidR="009437A0" w:rsidRPr="00903DC9">
        <w:rPr>
          <w:rFonts w:cs="Arial"/>
          <w:caps/>
          <w:szCs w:val="22"/>
        </w:rPr>
        <w:t xml:space="preserve"> augustus 202</w:t>
      </w:r>
      <w:r w:rsidR="008E7EED" w:rsidRPr="00903DC9">
        <w:rPr>
          <w:rFonts w:cs="Arial"/>
          <w:caps/>
          <w:szCs w:val="22"/>
        </w:rPr>
        <w:t>5</w:t>
      </w:r>
      <w:r w:rsidR="009437A0" w:rsidRPr="00903DC9">
        <w:rPr>
          <w:rFonts w:cs="Arial"/>
          <w:caps/>
          <w:szCs w:val="22"/>
        </w:rPr>
        <w:t xml:space="preserve"> om </w:t>
      </w:r>
      <w:r w:rsidR="00EC2920" w:rsidRPr="00903DC9">
        <w:rPr>
          <w:rFonts w:cs="Arial"/>
          <w:caps/>
          <w:szCs w:val="22"/>
        </w:rPr>
        <w:t>19.30</w:t>
      </w:r>
      <w:r w:rsidR="009437A0" w:rsidRPr="00903DC9">
        <w:rPr>
          <w:rFonts w:cs="Arial"/>
          <w:caps/>
          <w:szCs w:val="22"/>
        </w:rPr>
        <w:t xml:space="preserve"> uur</w:t>
      </w:r>
      <w:r w:rsidR="009437A0" w:rsidRPr="00903DC9">
        <w:rPr>
          <w:rFonts w:cs="Arial"/>
          <w:szCs w:val="22"/>
        </w:rPr>
        <w:t xml:space="preserve"> zal de vernissage van de kunsttentoonstelling </w:t>
      </w:r>
      <w:r w:rsidRPr="00903DC9">
        <w:rPr>
          <w:rFonts w:cs="Arial"/>
          <w:szCs w:val="22"/>
        </w:rPr>
        <w:t xml:space="preserve">plaatsvinden </w:t>
      </w:r>
      <w:r w:rsidR="009437A0" w:rsidRPr="00903DC9">
        <w:rPr>
          <w:rFonts w:cs="Arial"/>
          <w:szCs w:val="22"/>
        </w:rPr>
        <w:t>in GC Blommaert (Gemeentepark 22).</w:t>
      </w:r>
      <w:r w:rsidR="009437A0" w:rsidRPr="00903DC9">
        <w:rPr>
          <w:rFonts w:cs="Arial"/>
          <w:bCs/>
          <w:szCs w:val="22"/>
        </w:rPr>
        <w:t xml:space="preserve"> Alle deelnemers worden hierop verwacht voor het uitbrengen van hun stem</w:t>
      </w:r>
      <w:r w:rsidR="00644DE8" w:rsidRPr="00903DC9">
        <w:rPr>
          <w:rFonts w:cs="Arial"/>
          <w:bCs/>
          <w:szCs w:val="22"/>
        </w:rPr>
        <w:t xml:space="preserve">.  </w:t>
      </w:r>
      <w:r w:rsidR="00E352AC">
        <w:rPr>
          <w:rFonts w:cs="Arial"/>
          <w:bCs/>
          <w:szCs w:val="22"/>
        </w:rPr>
        <w:t>Rond</w:t>
      </w:r>
      <w:r w:rsidR="00644DE8" w:rsidRPr="00903DC9">
        <w:rPr>
          <w:rFonts w:cs="Arial"/>
          <w:bCs/>
          <w:szCs w:val="22"/>
        </w:rPr>
        <w:t xml:space="preserve"> 20.</w:t>
      </w:r>
      <w:r w:rsidR="00840E6C" w:rsidRPr="00903DC9">
        <w:rPr>
          <w:rFonts w:cs="Arial"/>
          <w:bCs/>
          <w:szCs w:val="22"/>
        </w:rPr>
        <w:t>15</w:t>
      </w:r>
      <w:r w:rsidR="00644DE8" w:rsidRPr="00903DC9">
        <w:rPr>
          <w:rFonts w:cs="Arial"/>
          <w:bCs/>
          <w:szCs w:val="22"/>
        </w:rPr>
        <w:t xml:space="preserve"> uur worden alle stemmen verzameld, waarna de bekendmaking van de prijzen namens de deelnemende kunstenaars en de gemeentelijke cultuurraad zal volgen.  Aansluitend zal d</w:t>
      </w:r>
      <w:r w:rsidR="009437A0" w:rsidRPr="00903DC9">
        <w:rPr>
          <w:rFonts w:cs="Arial"/>
          <w:bCs/>
          <w:szCs w:val="22"/>
        </w:rPr>
        <w:t xml:space="preserve">oor het </w:t>
      </w:r>
      <w:r w:rsidR="004638CF" w:rsidRPr="00903DC9">
        <w:rPr>
          <w:rFonts w:cs="Arial"/>
          <w:bCs/>
          <w:szCs w:val="22"/>
        </w:rPr>
        <w:t>Lokaal Bestuur</w:t>
      </w:r>
      <w:r w:rsidR="009437A0" w:rsidRPr="00903DC9">
        <w:rPr>
          <w:rFonts w:cs="Arial"/>
          <w:bCs/>
          <w:szCs w:val="22"/>
        </w:rPr>
        <w:t xml:space="preserve"> een receptie aangeboden worden.</w:t>
      </w:r>
      <w:r w:rsidR="00644DE8" w:rsidRPr="00903DC9">
        <w:rPr>
          <w:rFonts w:cs="Arial"/>
          <w:bCs/>
          <w:szCs w:val="22"/>
        </w:rPr>
        <w:t xml:space="preserve">  </w:t>
      </w:r>
    </w:p>
    <w:p w14:paraId="441334C1" w14:textId="48157DB1" w:rsidR="00C634BD" w:rsidRPr="00903DC9" w:rsidRDefault="00BA0830" w:rsidP="00BA0830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>D</w:t>
      </w:r>
      <w:r w:rsidR="0061403B" w:rsidRPr="00903DC9">
        <w:rPr>
          <w:rFonts w:cs="Arial"/>
          <w:szCs w:val="22"/>
        </w:rPr>
        <w:t xml:space="preserve">e </w:t>
      </w:r>
      <w:r w:rsidR="00801CF3" w:rsidRPr="00903DC9">
        <w:rPr>
          <w:rFonts w:cs="Arial"/>
          <w:szCs w:val="22"/>
        </w:rPr>
        <w:t>fin</w:t>
      </w:r>
      <w:r w:rsidR="0061403B" w:rsidRPr="00903DC9">
        <w:rPr>
          <w:rFonts w:cs="Arial"/>
          <w:szCs w:val="22"/>
        </w:rPr>
        <w:t xml:space="preserve">issage </w:t>
      </w:r>
      <w:r w:rsidR="00832F0A" w:rsidRPr="00903DC9">
        <w:rPr>
          <w:rFonts w:cs="Arial"/>
          <w:szCs w:val="22"/>
        </w:rPr>
        <w:t xml:space="preserve">met de bekendmaking van de </w:t>
      </w:r>
      <w:r w:rsidR="009437A0" w:rsidRPr="00903DC9">
        <w:rPr>
          <w:rFonts w:cs="Arial"/>
          <w:szCs w:val="22"/>
        </w:rPr>
        <w:t xml:space="preserve">Publieksprijs </w:t>
      </w:r>
      <w:r w:rsidRPr="00903DC9">
        <w:rPr>
          <w:rFonts w:cs="Arial"/>
          <w:szCs w:val="22"/>
        </w:rPr>
        <w:t xml:space="preserve">gaat door op </w:t>
      </w:r>
      <w:r w:rsidR="00B44DC1" w:rsidRPr="00903DC9">
        <w:rPr>
          <w:rFonts w:cs="Arial"/>
          <w:szCs w:val="22"/>
        </w:rPr>
        <w:t>MAAN</w:t>
      </w:r>
      <w:r w:rsidR="008909B5" w:rsidRPr="00903DC9">
        <w:rPr>
          <w:rFonts w:cs="Arial"/>
          <w:szCs w:val="22"/>
        </w:rPr>
        <w:t>DAG</w:t>
      </w:r>
      <w:r w:rsidR="00F44C53" w:rsidRPr="00903DC9">
        <w:rPr>
          <w:rFonts w:cs="Arial"/>
          <w:szCs w:val="22"/>
        </w:rPr>
        <w:t xml:space="preserve"> </w:t>
      </w:r>
      <w:r w:rsidR="009437A0" w:rsidRPr="00903DC9">
        <w:rPr>
          <w:rFonts w:cs="Arial"/>
          <w:szCs w:val="22"/>
        </w:rPr>
        <w:t>2</w:t>
      </w:r>
      <w:r w:rsidR="008E7EED" w:rsidRPr="00903DC9">
        <w:rPr>
          <w:rFonts w:cs="Arial"/>
          <w:szCs w:val="22"/>
        </w:rPr>
        <w:t>5</w:t>
      </w:r>
      <w:r w:rsidR="0061403B" w:rsidRPr="00903DC9">
        <w:rPr>
          <w:rFonts w:cs="Arial"/>
          <w:szCs w:val="22"/>
        </w:rPr>
        <w:t xml:space="preserve"> </w:t>
      </w:r>
      <w:r w:rsidR="008909B5" w:rsidRPr="00903DC9">
        <w:rPr>
          <w:rFonts w:cs="Arial"/>
          <w:szCs w:val="22"/>
        </w:rPr>
        <w:t>AUGUSTUS</w:t>
      </w:r>
      <w:r w:rsidR="0061403B" w:rsidRPr="00903DC9">
        <w:rPr>
          <w:rFonts w:cs="Arial"/>
          <w:szCs w:val="22"/>
        </w:rPr>
        <w:t xml:space="preserve"> 20</w:t>
      </w:r>
      <w:r w:rsidRPr="00903DC9">
        <w:rPr>
          <w:rFonts w:cs="Arial"/>
          <w:szCs w:val="22"/>
        </w:rPr>
        <w:t>2</w:t>
      </w:r>
      <w:r w:rsidR="008E7EED" w:rsidRPr="00903DC9">
        <w:rPr>
          <w:rFonts w:cs="Arial"/>
          <w:szCs w:val="22"/>
        </w:rPr>
        <w:t xml:space="preserve">5 </w:t>
      </w:r>
      <w:r w:rsidRPr="00903DC9">
        <w:rPr>
          <w:rFonts w:cs="Arial"/>
          <w:szCs w:val="22"/>
        </w:rPr>
        <w:t xml:space="preserve">om </w:t>
      </w:r>
      <w:r w:rsidR="008E7EED" w:rsidRPr="00903DC9">
        <w:rPr>
          <w:rFonts w:cs="Arial"/>
          <w:szCs w:val="22"/>
        </w:rPr>
        <w:t>19</w:t>
      </w:r>
      <w:r w:rsidR="00B44DC1" w:rsidRPr="00903DC9">
        <w:rPr>
          <w:rFonts w:cs="Arial"/>
          <w:szCs w:val="22"/>
        </w:rPr>
        <w:t>.</w:t>
      </w:r>
      <w:r w:rsidR="008E7EED" w:rsidRPr="00903DC9">
        <w:rPr>
          <w:rFonts w:cs="Arial"/>
          <w:szCs w:val="22"/>
        </w:rPr>
        <w:t>45</w:t>
      </w:r>
      <w:r w:rsidRPr="00903DC9">
        <w:rPr>
          <w:rFonts w:cs="Arial"/>
          <w:szCs w:val="22"/>
        </w:rPr>
        <w:t xml:space="preserve"> uur</w:t>
      </w:r>
      <w:r w:rsidR="009437A0" w:rsidRPr="00903DC9">
        <w:rPr>
          <w:rFonts w:cs="Arial"/>
          <w:szCs w:val="22"/>
        </w:rPr>
        <w:t xml:space="preserve"> </w:t>
      </w:r>
      <w:r w:rsidR="00F44C53" w:rsidRPr="00903DC9">
        <w:rPr>
          <w:rFonts w:cs="Arial"/>
          <w:szCs w:val="22"/>
        </w:rPr>
        <w:t>in</w:t>
      </w:r>
      <w:r w:rsidR="009437A0" w:rsidRPr="00903DC9">
        <w:rPr>
          <w:rFonts w:cs="Arial"/>
          <w:szCs w:val="22"/>
        </w:rPr>
        <w:t xml:space="preserve"> GC Blommaert</w:t>
      </w:r>
      <w:r w:rsidR="0061403B" w:rsidRPr="00903DC9">
        <w:rPr>
          <w:rFonts w:cs="Arial"/>
          <w:szCs w:val="22"/>
        </w:rPr>
        <w:t>.</w:t>
      </w:r>
      <w:r w:rsidR="0061403B" w:rsidRPr="00903DC9">
        <w:rPr>
          <w:rFonts w:cs="Arial"/>
          <w:bCs/>
          <w:szCs w:val="22"/>
        </w:rPr>
        <w:t xml:space="preserve"> </w:t>
      </w:r>
    </w:p>
    <w:p w14:paraId="1ABD342D" w14:textId="088D79E1" w:rsidR="008B7064" w:rsidRPr="00903DC9" w:rsidRDefault="0061403B" w:rsidP="00166A77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color w:val="auto"/>
          <w:szCs w:val="22"/>
        </w:rPr>
      </w:pPr>
      <w:r w:rsidRPr="00903DC9">
        <w:rPr>
          <w:rFonts w:cs="Arial"/>
          <w:color w:val="auto"/>
          <w:szCs w:val="22"/>
        </w:rPr>
        <w:t>In onderlinge afspraak worden alle</w:t>
      </w:r>
      <w:r w:rsidR="008B7064" w:rsidRPr="00903DC9">
        <w:rPr>
          <w:rFonts w:cs="Arial"/>
          <w:color w:val="auto"/>
          <w:szCs w:val="22"/>
        </w:rPr>
        <w:t xml:space="preserve"> winnaars verzocht hun </w:t>
      </w:r>
      <w:r w:rsidR="000F5738" w:rsidRPr="00903DC9">
        <w:rPr>
          <w:rFonts w:cs="Arial"/>
          <w:color w:val="auto"/>
          <w:szCs w:val="22"/>
        </w:rPr>
        <w:t xml:space="preserve">werk </w:t>
      </w:r>
      <w:r w:rsidR="00F51875" w:rsidRPr="00903DC9">
        <w:rPr>
          <w:rFonts w:cs="Arial"/>
          <w:color w:val="auto"/>
          <w:szCs w:val="22"/>
        </w:rPr>
        <w:t>in</w:t>
      </w:r>
      <w:r w:rsidR="008B7064" w:rsidRPr="00903DC9">
        <w:rPr>
          <w:rFonts w:cs="Arial"/>
          <w:color w:val="auto"/>
          <w:szCs w:val="22"/>
        </w:rPr>
        <w:t xml:space="preserve"> </w:t>
      </w:r>
      <w:r w:rsidR="000961C9" w:rsidRPr="00903DC9">
        <w:rPr>
          <w:rFonts w:cs="Arial"/>
          <w:color w:val="auto"/>
          <w:szCs w:val="22"/>
        </w:rPr>
        <w:t xml:space="preserve">de inkomhal van </w:t>
      </w:r>
      <w:r w:rsidR="008B7064" w:rsidRPr="00903DC9">
        <w:rPr>
          <w:rFonts w:cs="Arial"/>
          <w:color w:val="auto"/>
          <w:szCs w:val="22"/>
        </w:rPr>
        <w:t>het gemeentehuis tentoon te stellen</w:t>
      </w:r>
      <w:r w:rsidR="00166A77" w:rsidRPr="00903DC9">
        <w:rPr>
          <w:rFonts w:cs="Arial"/>
          <w:color w:val="auto"/>
          <w:szCs w:val="22"/>
        </w:rPr>
        <w:t xml:space="preserve"> in de maanden </w:t>
      </w:r>
      <w:r w:rsidR="008909B5" w:rsidRPr="00903DC9">
        <w:rPr>
          <w:rFonts w:cs="Arial"/>
          <w:color w:val="auto"/>
          <w:szCs w:val="22"/>
        </w:rPr>
        <w:t xml:space="preserve">SEPTEMBER – OKTOBER </w:t>
      </w:r>
      <w:r w:rsidR="00166A77" w:rsidRPr="00903DC9">
        <w:rPr>
          <w:rFonts w:cs="Arial"/>
          <w:color w:val="auto"/>
          <w:szCs w:val="22"/>
        </w:rPr>
        <w:t>20</w:t>
      </w:r>
      <w:r w:rsidR="00BA0830" w:rsidRPr="00903DC9">
        <w:rPr>
          <w:rFonts w:cs="Arial"/>
          <w:color w:val="auto"/>
          <w:szCs w:val="22"/>
        </w:rPr>
        <w:t>2</w:t>
      </w:r>
      <w:r w:rsidR="008E7EED" w:rsidRPr="00903DC9">
        <w:rPr>
          <w:rFonts w:cs="Arial"/>
          <w:color w:val="auto"/>
          <w:szCs w:val="22"/>
        </w:rPr>
        <w:t>5</w:t>
      </w:r>
      <w:r w:rsidR="00166A77" w:rsidRPr="00903DC9">
        <w:rPr>
          <w:rFonts w:cs="Arial"/>
          <w:color w:val="auto"/>
          <w:szCs w:val="22"/>
        </w:rPr>
        <w:t xml:space="preserve">. </w:t>
      </w:r>
    </w:p>
    <w:p w14:paraId="0187BD84" w14:textId="7E1869CC" w:rsidR="00166A77" w:rsidRPr="00903DC9" w:rsidRDefault="0061403B" w:rsidP="00166A77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bCs/>
          <w:szCs w:val="22"/>
        </w:rPr>
        <w:t>Alle deelnemers mogen maximum één kunstwerk in</w:t>
      </w:r>
      <w:r w:rsidR="00152919" w:rsidRPr="00903DC9">
        <w:rPr>
          <w:rFonts w:cs="Arial"/>
          <w:bCs/>
          <w:szCs w:val="22"/>
        </w:rPr>
        <w:t>leveren</w:t>
      </w:r>
      <w:r w:rsidRPr="00903DC9">
        <w:rPr>
          <w:rFonts w:cs="Arial"/>
          <w:bCs/>
          <w:szCs w:val="22"/>
        </w:rPr>
        <w:t xml:space="preserve"> op</w:t>
      </w:r>
      <w:r w:rsidR="008909B5" w:rsidRPr="00903DC9">
        <w:rPr>
          <w:rFonts w:cs="Arial"/>
          <w:bCs/>
          <w:szCs w:val="22"/>
        </w:rPr>
        <w:t xml:space="preserve"> </w:t>
      </w:r>
      <w:r w:rsidR="008E7EED" w:rsidRPr="00903DC9">
        <w:rPr>
          <w:rFonts w:cs="Arial"/>
          <w:bCs/>
          <w:szCs w:val="22"/>
        </w:rPr>
        <w:t>DINSDAG</w:t>
      </w:r>
      <w:r w:rsidR="008909B5" w:rsidRPr="00903DC9">
        <w:rPr>
          <w:rFonts w:cs="Arial"/>
          <w:bCs/>
          <w:szCs w:val="22"/>
        </w:rPr>
        <w:t>AVOND</w:t>
      </w:r>
      <w:r w:rsidRPr="00903DC9">
        <w:rPr>
          <w:rFonts w:cs="Arial"/>
          <w:bCs/>
          <w:szCs w:val="22"/>
        </w:rPr>
        <w:t xml:space="preserve"> </w:t>
      </w:r>
      <w:r w:rsidR="00FF71A1" w:rsidRPr="00903DC9">
        <w:rPr>
          <w:rFonts w:cs="Arial"/>
          <w:bCs/>
          <w:szCs w:val="22"/>
        </w:rPr>
        <w:t>19</w:t>
      </w:r>
      <w:r w:rsidRPr="00903DC9">
        <w:rPr>
          <w:rFonts w:cs="Arial"/>
          <w:bCs/>
          <w:szCs w:val="22"/>
        </w:rPr>
        <w:t xml:space="preserve"> </w:t>
      </w:r>
      <w:r w:rsidR="008909B5" w:rsidRPr="00903DC9">
        <w:rPr>
          <w:rFonts w:cs="Arial"/>
          <w:bCs/>
          <w:szCs w:val="22"/>
        </w:rPr>
        <w:t xml:space="preserve">AUGUSTUS </w:t>
      </w:r>
      <w:r w:rsidRPr="00903DC9">
        <w:rPr>
          <w:rFonts w:cs="Arial"/>
          <w:bCs/>
          <w:szCs w:val="22"/>
        </w:rPr>
        <w:t>20</w:t>
      </w:r>
      <w:r w:rsidR="00BA0830" w:rsidRPr="00903DC9">
        <w:rPr>
          <w:rFonts w:cs="Arial"/>
          <w:bCs/>
          <w:szCs w:val="22"/>
        </w:rPr>
        <w:t>2</w:t>
      </w:r>
      <w:r w:rsidR="008E7EED" w:rsidRPr="00903DC9">
        <w:rPr>
          <w:rFonts w:cs="Arial"/>
          <w:bCs/>
          <w:szCs w:val="22"/>
        </w:rPr>
        <w:t>5</w:t>
      </w:r>
      <w:r w:rsidR="001D132F" w:rsidRPr="00903DC9">
        <w:rPr>
          <w:rFonts w:cs="Arial"/>
          <w:bCs/>
          <w:szCs w:val="22"/>
        </w:rPr>
        <w:t xml:space="preserve"> </w:t>
      </w:r>
      <w:r w:rsidR="008909B5" w:rsidRPr="00903DC9">
        <w:rPr>
          <w:rFonts w:cs="Arial"/>
          <w:bCs/>
          <w:szCs w:val="22"/>
        </w:rPr>
        <w:t xml:space="preserve">TUSSEN </w:t>
      </w:r>
      <w:r w:rsidRPr="00903DC9">
        <w:rPr>
          <w:rFonts w:cs="Arial"/>
          <w:bCs/>
          <w:szCs w:val="22"/>
        </w:rPr>
        <w:t>1</w:t>
      </w:r>
      <w:r w:rsidR="00024ABE" w:rsidRPr="00903DC9">
        <w:rPr>
          <w:rFonts w:cs="Arial"/>
          <w:bCs/>
          <w:szCs w:val="22"/>
        </w:rPr>
        <w:t>9</w:t>
      </w:r>
      <w:r w:rsidRPr="00903DC9">
        <w:rPr>
          <w:rFonts w:cs="Arial"/>
          <w:bCs/>
          <w:szCs w:val="22"/>
        </w:rPr>
        <w:t>.</w:t>
      </w:r>
      <w:r w:rsidR="00024ABE" w:rsidRPr="00903DC9">
        <w:rPr>
          <w:rFonts w:cs="Arial"/>
          <w:bCs/>
          <w:szCs w:val="22"/>
        </w:rPr>
        <w:t>15</w:t>
      </w:r>
      <w:r w:rsidRPr="00903DC9">
        <w:rPr>
          <w:rFonts w:cs="Arial"/>
          <w:bCs/>
          <w:szCs w:val="22"/>
        </w:rPr>
        <w:t xml:space="preserve"> </w:t>
      </w:r>
      <w:r w:rsidR="008909B5" w:rsidRPr="00903DC9">
        <w:rPr>
          <w:rFonts w:cs="Arial"/>
          <w:bCs/>
          <w:szCs w:val="22"/>
        </w:rPr>
        <w:t xml:space="preserve">UUR EN </w:t>
      </w:r>
      <w:r w:rsidR="00024ABE" w:rsidRPr="00903DC9">
        <w:rPr>
          <w:rFonts w:cs="Arial"/>
          <w:bCs/>
          <w:szCs w:val="22"/>
        </w:rPr>
        <w:t>20</w:t>
      </w:r>
      <w:r w:rsidRPr="00903DC9">
        <w:rPr>
          <w:rFonts w:cs="Arial"/>
          <w:bCs/>
          <w:szCs w:val="22"/>
        </w:rPr>
        <w:t>.</w:t>
      </w:r>
      <w:r w:rsidR="00024ABE" w:rsidRPr="00903DC9">
        <w:rPr>
          <w:rFonts w:cs="Arial"/>
          <w:bCs/>
          <w:szCs w:val="22"/>
        </w:rPr>
        <w:t>15</w:t>
      </w:r>
      <w:r w:rsidRPr="00903DC9">
        <w:rPr>
          <w:rFonts w:cs="Arial"/>
          <w:bCs/>
          <w:szCs w:val="22"/>
        </w:rPr>
        <w:t xml:space="preserve"> </w:t>
      </w:r>
      <w:r w:rsidR="008909B5" w:rsidRPr="00903DC9">
        <w:rPr>
          <w:rFonts w:cs="Arial"/>
          <w:bCs/>
          <w:szCs w:val="22"/>
        </w:rPr>
        <w:t>UUR</w:t>
      </w:r>
      <w:r w:rsidRPr="00903DC9">
        <w:rPr>
          <w:rFonts w:cs="Arial"/>
          <w:bCs/>
          <w:szCs w:val="22"/>
        </w:rPr>
        <w:t xml:space="preserve"> in GC Blommaert (raadzaal),</w:t>
      </w:r>
      <w:r w:rsidRPr="00903DC9">
        <w:rPr>
          <w:rFonts w:cs="Arial"/>
          <w:szCs w:val="22"/>
        </w:rPr>
        <w:t xml:space="preserve"> Gemeentepark 22 te Wuustwezel. </w:t>
      </w:r>
      <w:r w:rsidR="00C634BD" w:rsidRPr="00903DC9">
        <w:rPr>
          <w:rFonts w:cs="Arial"/>
          <w:szCs w:val="22"/>
        </w:rPr>
        <w:t xml:space="preserve"> </w:t>
      </w:r>
    </w:p>
    <w:p w14:paraId="4F7E2A0C" w14:textId="77777777" w:rsidR="00166A77" w:rsidRPr="00903DC9" w:rsidRDefault="00166A77" w:rsidP="00166A77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 xml:space="preserve">Naargelang het aantal inschrijvingen trachten we voor iedereen een ruimte te voorzien </w:t>
      </w:r>
      <w:r w:rsidR="00F44C53" w:rsidRPr="00903DC9">
        <w:rPr>
          <w:rFonts w:cs="Arial"/>
          <w:szCs w:val="22"/>
        </w:rPr>
        <w:t>van circa</w:t>
      </w:r>
      <w:r w:rsidRPr="00903DC9">
        <w:rPr>
          <w:rFonts w:cs="Arial"/>
          <w:szCs w:val="22"/>
        </w:rPr>
        <w:t xml:space="preserve"> 2 m</w:t>
      </w:r>
      <w:r w:rsidR="008909B5" w:rsidRPr="00903DC9">
        <w:rPr>
          <w:rFonts w:cs="Arial"/>
          <w:szCs w:val="22"/>
        </w:rPr>
        <w:t>²</w:t>
      </w:r>
      <w:r w:rsidRPr="00903DC9">
        <w:rPr>
          <w:rFonts w:cs="Arial"/>
          <w:szCs w:val="22"/>
        </w:rPr>
        <w:t xml:space="preserve">.  </w:t>
      </w:r>
    </w:p>
    <w:p w14:paraId="4EC14AE4" w14:textId="4C9B52FC" w:rsidR="00D945E6" w:rsidRDefault="00166A77" w:rsidP="00D91EA6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FA7B33">
        <w:rPr>
          <w:rFonts w:cs="Arial"/>
          <w:bCs/>
          <w:szCs w:val="22"/>
        </w:rPr>
        <w:t xml:space="preserve">Met uitzondering van kunstinstallaties zal het plaatsen van deze werken gebeuren door een werkgroep van de cultuurraad.  </w:t>
      </w:r>
      <w:r w:rsidRPr="00FA7B33">
        <w:rPr>
          <w:rFonts w:cs="Arial"/>
          <w:szCs w:val="22"/>
        </w:rPr>
        <w:t>De indeling van de tentoonstelling wordt bepaald door de cultuurraad.</w:t>
      </w:r>
      <w:r w:rsidR="00024ABE" w:rsidRPr="00FA7B33">
        <w:rPr>
          <w:rFonts w:cs="Arial"/>
          <w:szCs w:val="22"/>
        </w:rPr>
        <w:t xml:space="preserve">  In onderling overleg kan de plaatsing van de kunstinstallaties ingepland worden op woensdagnamiddag 2</w:t>
      </w:r>
      <w:r w:rsidR="008E7EED" w:rsidRPr="00FA7B33">
        <w:rPr>
          <w:rFonts w:cs="Arial"/>
          <w:szCs w:val="22"/>
        </w:rPr>
        <w:t>0</w:t>
      </w:r>
      <w:r w:rsidR="00024ABE" w:rsidRPr="00FA7B33">
        <w:rPr>
          <w:rFonts w:cs="Arial"/>
          <w:szCs w:val="22"/>
        </w:rPr>
        <w:t xml:space="preserve"> augustus 202</w:t>
      </w:r>
      <w:r w:rsidR="008E7EED" w:rsidRPr="00FA7B33">
        <w:rPr>
          <w:rFonts w:cs="Arial"/>
          <w:szCs w:val="22"/>
        </w:rPr>
        <w:t>5</w:t>
      </w:r>
      <w:r w:rsidR="00024ABE" w:rsidRPr="00FA7B33">
        <w:rPr>
          <w:rFonts w:cs="Arial"/>
          <w:szCs w:val="22"/>
        </w:rPr>
        <w:t xml:space="preserve"> en/of donderdagvoormiddag 2</w:t>
      </w:r>
      <w:r w:rsidR="008E7EED" w:rsidRPr="00FA7B33">
        <w:rPr>
          <w:rFonts w:cs="Arial"/>
          <w:szCs w:val="22"/>
        </w:rPr>
        <w:t>1</w:t>
      </w:r>
      <w:r w:rsidR="00024ABE" w:rsidRPr="00FA7B33">
        <w:rPr>
          <w:rFonts w:cs="Arial"/>
          <w:szCs w:val="22"/>
        </w:rPr>
        <w:t xml:space="preserve"> augustus 202</w:t>
      </w:r>
      <w:r w:rsidR="008E7EED" w:rsidRPr="00FA7B33">
        <w:rPr>
          <w:rFonts w:cs="Arial"/>
          <w:szCs w:val="22"/>
        </w:rPr>
        <w:t>5</w:t>
      </w:r>
      <w:r w:rsidR="00024ABE" w:rsidRPr="00FA7B33">
        <w:rPr>
          <w:rFonts w:cs="Arial"/>
          <w:szCs w:val="22"/>
        </w:rPr>
        <w:t xml:space="preserve">.  </w:t>
      </w:r>
    </w:p>
    <w:p w14:paraId="76820219" w14:textId="77777777" w:rsidR="00FA7B33" w:rsidRDefault="00FA7B33" w:rsidP="00FA7B33">
      <w:pPr>
        <w:ind w:right="-142"/>
        <w:jc w:val="both"/>
        <w:rPr>
          <w:rFonts w:cs="Arial"/>
          <w:szCs w:val="22"/>
        </w:rPr>
      </w:pPr>
    </w:p>
    <w:p w14:paraId="70208DC4" w14:textId="77777777" w:rsidR="00FA7B33" w:rsidRDefault="00FA7B33" w:rsidP="00FA7B33">
      <w:pPr>
        <w:ind w:right="-142"/>
        <w:jc w:val="both"/>
        <w:rPr>
          <w:rFonts w:cs="Arial"/>
          <w:szCs w:val="22"/>
        </w:rPr>
      </w:pPr>
    </w:p>
    <w:p w14:paraId="45F8F154" w14:textId="77777777" w:rsidR="00FA7B33" w:rsidRDefault="00FA7B33" w:rsidP="00FA7B33">
      <w:pPr>
        <w:ind w:right="-142"/>
        <w:jc w:val="both"/>
        <w:rPr>
          <w:rFonts w:cs="Arial"/>
          <w:szCs w:val="22"/>
        </w:rPr>
      </w:pPr>
    </w:p>
    <w:p w14:paraId="30670B99" w14:textId="77777777" w:rsidR="00FA7B33" w:rsidRDefault="00FA7B33" w:rsidP="00FA7B33">
      <w:pPr>
        <w:ind w:right="-142"/>
        <w:jc w:val="both"/>
        <w:rPr>
          <w:rFonts w:cs="Arial"/>
          <w:szCs w:val="22"/>
        </w:rPr>
      </w:pPr>
    </w:p>
    <w:p w14:paraId="22C97EED" w14:textId="088E60A4" w:rsidR="00FA7B33" w:rsidRDefault="00FA7B33" w:rsidP="00FA7B33">
      <w:pPr>
        <w:ind w:right="-142"/>
        <w:jc w:val="center"/>
        <w:rPr>
          <w:rFonts w:cs="Arial"/>
          <w:szCs w:val="22"/>
        </w:rPr>
      </w:pPr>
      <w:r w:rsidRPr="00BF13EF">
        <w:rPr>
          <w:noProof/>
          <w:lang w:val="nl-BE" w:eastAsia="nl-BE"/>
        </w:rPr>
        <w:drawing>
          <wp:inline distT="0" distB="0" distL="0" distR="0" wp14:anchorId="3A8045C1" wp14:editId="6600C258">
            <wp:extent cx="1924050" cy="273050"/>
            <wp:effectExtent l="0" t="0" r="0" b="0"/>
            <wp:docPr id="2" name="Afbeelding 2" descr="Afbeelding met tekst, Lettertype, wi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wit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7961F" w14:textId="77777777" w:rsidR="00FA7B33" w:rsidRDefault="00FA7B33" w:rsidP="00FA7B33">
      <w:pPr>
        <w:ind w:right="-142"/>
        <w:jc w:val="center"/>
        <w:rPr>
          <w:rFonts w:cs="Arial"/>
          <w:szCs w:val="22"/>
        </w:rPr>
      </w:pPr>
    </w:p>
    <w:p w14:paraId="5D5F79B9" w14:textId="77777777" w:rsidR="00FA7B33" w:rsidRPr="00FA7B33" w:rsidRDefault="00FA7B33" w:rsidP="00FA7B33">
      <w:pPr>
        <w:ind w:right="-142"/>
        <w:jc w:val="center"/>
        <w:rPr>
          <w:rFonts w:cs="Arial"/>
          <w:szCs w:val="22"/>
        </w:rPr>
      </w:pPr>
    </w:p>
    <w:p w14:paraId="03776E82" w14:textId="2CBBA09F" w:rsidR="00295CE2" w:rsidRPr="00903DC9" w:rsidRDefault="00166A77" w:rsidP="00D945E6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bCs/>
          <w:szCs w:val="22"/>
        </w:rPr>
        <w:t xml:space="preserve">De </w:t>
      </w:r>
      <w:r w:rsidR="00F92EF1" w:rsidRPr="00903DC9">
        <w:rPr>
          <w:rFonts w:cs="Arial"/>
          <w:bCs/>
          <w:szCs w:val="22"/>
        </w:rPr>
        <w:t xml:space="preserve">verpakkingen van de kunstwerken, </w:t>
      </w:r>
      <w:r w:rsidRPr="00903DC9">
        <w:rPr>
          <w:rFonts w:cs="Arial"/>
          <w:bCs/>
          <w:szCs w:val="22"/>
        </w:rPr>
        <w:t>voorzien van naam</w:t>
      </w:r>
      <w:r w:rsidR="00F92EF1" w:rsidRPr="00903DC9">
        <w:rPr>
          <w:rFonts w:cs="Arial"/>
          <w:bCs/>
          <w:szCs w:val="22"/>
        </w:rPr>
        <w:t>,</w:t>
      </w:r>
      <w:r w:rsidRPr="00903DC9">
        <w:rPr>
          <w:rFonts w:cs="Arial"/>
          <w:bCs/>
          <w:szCs w:val="22"/>
        </w:rPr>
        <w:t xml:space="preserve"> zullen tijdelijk bewaard </w:t>
      </w:r>
      <w:r w:rsidR="000D3601" w:rsidRPr="00903DC9">
        <w:rPr>
          <w:rFonts w:cs="Arial"/>
          <w:bCs/>
          <w:szCs w:val="22"/>
        </w:rPr>
        <w:t>blijven</w:t>
      </w:r>
      <w:r w:rsidRPr="00903DC9">
        <w:rPr>
          <w:rFonts w:cs="Arial"/>
          <w:bCs/>
          <w:szCs w:val="22"/>
        </w:rPr>
        <w:t xml:space="preserve"> in GC Blommaert.  Elk </w:t>
      </w:r>
      <w:r w:rsidR="0015295C" w:rsidRPr="00903DC9">
        <w:rPr>
          <w:rFonts w:cs="Arial"/>
          <w:bCs/>
          <w:szCs w:val="22"/>
        </w:rPr>
        <w:t>kunst</w:t>
      </w:r>
      <w:r w:rsidRPr="00903DC9">
        <w:rPr>
          <w:rFonts w:cs="Arial"/>
          <w:bCs/>
          <w:szCs w:val="22"/>
        </w:rPr>
        <w:t>werk dient op de achterzijde voorzien te zijn van de naam van de kunstena</w:t>
      </w:r>
      <w:r w:rsidR="00D945E6" w:rsidRPr="00903DC9">
        <w:rPr>
          <w:rFonts w:cs="Arial"/>
          <w:bCs/>
          <w:szCs w:val="22"/>
        </w:rPr>
        <w:t xml:space="preserve">ar, de </w:t>
      </w:r>
      <w:r w:rsidRPr="00903DC9">
        <w:rPr>
          <w:rFonts w:cs="Arial"/>
          <w:bCs/>
          <w:szCs w:val="22"/>
        </w:rPr>
        <w:t>titel van het werk, de aanduiding van de boven- en onderzi</w:t>
      </w:r>
      <w:r w:rsidR="00D945E6" w:rsidRPr="00903DC9">
        <w:rPr>
          <w:rFonts w:cs="Arial"/>
          <w:bCs/>
          <w:szCs w:val="22"/>
        </w:rPr>
        <w:t>jde d.m.v. een pijl, evenals de</w:t>
      </w:r>
      <w:r w:rsidR="00F2059A" w:rsidRPr="00903DC9">
        <w:rPr>
          <w:rFonts w:cs="Arial"/>
          <w:bCs/>
          <w:szCs w:val="22"/>
        </w:rPr>
        <w:t xml:space="preserve"> </w:t>
      </w:r>
      <w:r w:rsidRPr="00903DC9">
        <w:rPr>
          <w:rFonts w:cs="Arial"/>
          <w:bCs/>
          <w:szCs w:val="22"/>
        </w:rPr>
        <w:t xml:space="preserve">nummering van een reeks in de juiste volgorde.  </w:t>
      </w:r>
    </w:p>
    <w:p w14:paraId="17D72D2C" w14:textId="3EBDA5F5" w:rsidR="005173D2" w:rsidRPr="00903DC9" w:rsidRDefault="009F2487" w:rsidP="00295CE2">
      <w:pPr>
        <w:numPr>
          <w:ilvl w:val="0"/>
          <w:numId w:val="4"/>
        </w:numPr>
        <w:ind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 xml:space="preserve">Elk kunstwerk dient voorzien te zijn van een </w:t>
      </w:r>
      <w:r w:rsidRPr="00903DC9">
        <w:rPr>
          <w:rFonts w:cs="Arial"/>
          <w:b/>
          <w:bCs/>
          <w:szCs w:val="22"/>
        </w:rPr>
        <w:t>degelijk</w:t>
      </w:r>
      <w:r w:rsidR="009437A0" w:rsidRPr="00903DC9">
        <w:rPr>
          <w:rFonts w:cs="Arial"/>
          <w:b/>
          <w:bCs/>
          <w:szCs w:val="22"/>
        </w:rPr>
        <w:t xml:space="preserve"> stevig</w:t>
      </w:r>
      <w:r w:rsidRPr="00903DC9">
        <w:rPr>
          <w:rFonts w:cs="Arial"/>
          <w:b/>
          <w:bCs/>
          <w:szCs w:val="22"/>
        </w:rPr>
        <w:t xml:space="preserve"> </w:t>
      </w:r>
      <w:r w:rsidRPr="00903DC9">
        <w:rPr>
          <w:rFonts w:cs="Arial"/>
          <w:b/>
          <w:bCs/>
          <w:szCs w:val="22"/>
          <w:u w:val="single"/>
        </w:rPr>
        <w:t>ophangsysteem</w:t>
      </w:r>
      <w:r w:rsidRPr="00903DC9">
        <w:rPr>
          <w:rFonts w:cs="Arial"/>
          <w:szCs w:val="22"/>
        </w:rPr>
        <w:t xml:space="preserve"> </w:t>
      </w:r>
      <w:r w:rsidR="009437A0" w:rsidRPr="00903DC9">
        <w:rPr>
          <w:rFonts w:cs="Arial"/>
          <w:b/>
          <w:bCs/>
          <w:szCs w:val="22"/>
        </w:rPr>
        <w:t>met koord,</w:t>
      </w:r>
      <w:r w:rsidR="009437A0" w:rsidRPr="00903DC9">
        <w:rPr>
          <w:rFonts w:cs="Arial"/>
          <w:szCs w:val="22"/>
        </w:rPr>
        <w:t xml:space="preserve"> </w:t>
      </w:r>
      <w:r w:rsidR="009437A0" w:rsidRPr="00903DC9">
        <w:rPr>
          <w:rFonts w:cs="Arial"/>
          <w:b/>
          <w:bCs/>
          <w:szCs w:val="22"/>
        </w:rPr>
        <w:t>ophanglus,…</w:t>
      </w:r>
      <w:r w:rsidR="009437A0" w:rsidRPr="00903DC9">
        <w:rPr>
          <w:rFonts w:cs="Arial"/>
          <w:szCs w:val="22"/>
        </w:rPr>
        <w:t xml:space="preserve"> </w:t>
      </w:r>
      <w:r w:rsidR="00D945E6" w:rsidRPr="00903DC9">
        <w:rPr>
          <w:rFonts w:cs="Arial"/>
          <w:b/>
          <w:bCs/>
          <w:szCs w:val="22"/>
        </w:rPr>
        <w:t xml:space="preserve">om te bevestigen </w:t>
      </w:r>
      <w:r w:rsidR="00D945E6" w:rsidRPr="00903DC9">
        <w:rPr>
          <w:rFonts w:cs="Arial"/>
          <w:b/>
          <w:bCs/>
          <w:szCs w:val="22"/>
          <w:u w:val="single"/>
        </w:rPr>
        <w:t xml:space="preserve">aan </w:t>
      </w:r>
      <w:r w:rsidR="00F2059A" w:rsidRPr="00903DC9">
        <w:rPr>
          <w:rFonts w:cs="Arial"/>
          <w:b/>
          <w:bCs/>
          <w:szCs w:val="22"/>
          <w:u w:val="single"/>
        </w:rPr>
        <w:t>een haak</w:t>
      </w:r>
      <w:r w:rsidR="00DB518A" w:rsidRPr="00903DC9">
        <w:rPr>
          <w:rFonts w:cs="Arial"/>
          <w:szCs w:val="22"/>
        </w:rPr>
        <w:t>!</w:t>
      </w:r>
    </w:p>
    <w:p w14:paraId="34ECB073" w14:textId="77777777" w:rsidR="00F059F9" w:rsidRPr="00903DC9" w:rsidRDefault="005173D2" w:rsidP="00F059F9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>De tentoonstelling is v</w:t>
      </w:r>
      <w:r w:rsidR="00F059F9" w:rsidRPr="00903DC9">
        <w:rPr>
          <w:rFonts w:cs="Arial"/>
          <w:szCs w:val="22"/>
        </w:rPr>
        <w:t>oor het publiek toegankelijk op</w:t>
      </w:r>
    </w:p>
    <w:p w14:paraId="7739FFD8" w14:textId="650D0E31" w:rsidR="005173D2" w:rsidRPr="00903DC9" w:rsidRDefault="005173D2" w:rsidP="005173D2">
      <w:pPr>
        <w:ind w:right="-142"/>
        <w:jc w:val="both"/>
        <w:rPr>
          <w:rFonts w:cs="Arial"/>
          <w:b/>
          <w:szCs w:val="22"/>
        </w:rPr>
      </w:pPr>
      <w:r w:rsidRPr="00903DC9">
        <w:rPr>
          <w:rFonts w:cs="Arial"/>
          <w:b/>
          <w:szCs w:val="22"/>
        </w:rPr>
        <w:t xml:space="preserve">ZONDAG </w:t>
      </w:r>
      <w:r w:rsidR="00BF5D8B" w:rsidRPr="00903DC9">
        <w:rPr>
          <w:rFonts w:cs="Arial"/>
          <w:b/>
          <w:szCs w:val="22"/>
        </w:rPr>
        <w:t>2</w:t>
      </w:r>
      <w:r w:rsidR="00944206" w:rsidRPr="00903DC9">
        <w:rPr>
          <w:rFonts w:cs="Arial"/>
          <w:b/>
          <w:szCs w:val="22"/>
        </w:rPr>
        <w:t>4</w:t>
      </w:r>
      <w:r w:rsidRPr="00903DC9">
        <w:rPr>
          <w:rFonts w:cs="Arial"/>
          <w:b/>
          <w:szCs w:val="22"/>
        </w:rPr>
        <w:t xml:space="preserve"> AUGUSTUS 20</w:t>
      </w:r>
      <w:r w:rsidR="00BA0830" w:rsidRPr="00903DC9">
        <w:rPr>
          <w:rFonts w:cs="Arial"/>
          <w:b/>
          <w:szCs w:val="22"/>
        </w:rPr>
        <w:t>2</w:t>
      </w:r>
      <w:r w:rsidR="00944206" w:rsidRPr="00903DC9">
        <w:rPr>
          <w:rFonts w:cs="Arial"/>
          <w:b/>
          <w:szCs w:val="22"/>
        </w:rPr>
        <w:t>5</w:t>
      </w:r>
      <w:r w:rsidRPr="00903DC9">
        <w:rPr>
          <w:rFonts w:cs="Arial"/>
          <w:b/>
          <w:szCs w:val="22"/>
        </w:rPr>
        <w:t xml:space="preserve"> VAN 13</w:t>
      </w:r>
      <w:r w:rsidR="00840E6C" w:rsidRPr="00903DC9">
        <w:rPr>
          <w:rFonts w:cs="Arial"/>
          <w:b/>
          <w:szCs w:val="22"/>
        </w:rPr>
        <w:t>.</w:t>
      </w:r>
      <w:r w:rsidRPr="00903DC9">
        <w:rPr>
          <w:rFonts w:cs="Arial"/>
          <w:b/>
          <w:szCs w:val="22"/>
        </w:rPr>
        <w:t>00</w:t>
      </w:r>
      <w:r w:rsidR="00840E6C" w:rsidRPr="00903DC9">
        <w:rPr>
          <w:rFonts w:cs="Arial"/>
          <w:b/>
          <w:szCs w:val="22"/>
        </w:rPr>
        <w:t xml:space="preserve"> UUR </w:t>
      </w:r>
      <w:r w:rsidRPr="00903DC9">
        <w:rPr>
          <w:rFonts w:cs="Arial"/>
          <w:b/>
          <w:szCs w:val="22"/>
        </w:rPr>
        <w:t>TOT 2</w:t>
      </w:r>
      <w:r w:rsidR="00944206" w:rsidRPr="00903DC9">
        <w:rPr>
          <w:rFonts w:cs="Arial"/>
          <w:b/>
          <w:szCs w:val="22"/>
        </w:rPr>
        <w:t>0</w:t>
      </w:r>
      <w:r w:rsidR="00840E6C" w:rsidRPr="00903DC9">
        <w:rPr>
          <w:rFonts w:cs="Arial"/>
          <w:b/>
          <w:szCs w:val="22"/>
        </w:rPr>
        <w:t>.</w:t>
      </w:r>
      <w:r w:rsidRPr="00903DC9">
        <w:rPr>
          <w:rFonts w:cs="Arial"/>
          <w:b/>
          <w:szCs w:val="22"/>
        </w:rPr>
        <w:t>00</w:t>
      </w:r>
      <w:r w:rsidR="00840E6C" w:rsidRPr="00903DC9">
        <w:rPr>
          <w:rFonts w:cs="Arial"/>
          <w:b/>
          <w:szCs w:val="22"/>
        </w:rPr>
        <w:t xml:space="preserve"> UUR</w:t>
      </w:r>
      <w:r w:rsidRPr="00903DC9">
        <w:rPr>
          <w:rFonts w:cs="Arial"/>
          <w:b/>
          <w:szCs w:val="22"/>
        </w:rPr>
        <w:t>.</w:t>
      </w:r>
    </w:p>
    <w:p w14:paraId="0718FA08" w14:textId="00AC1C9E" w:rsidR="005173D2" w:rsidRPr="00903DC9" w:rsidRDefault="005173D2" w:rsidP="005173D2">
      <w:pPr>
        <w:ind w:right="-142"/>
        <w:jc w:val="both"/>
        <w:rPr>
          <w:rFonts w:cs="Arial"/>
          <w:b/>
          <w:szCs w:val="22"/>
        </w:rPr>
      </w:pPr>
      <w:r w:rsidRPr="00903DC9">
        <w:rPr>
          <w:rFonts w:cs="Arial"/>
          <w:b/>
          <w:szCs w:val="22"/>
        </w:rPr>
        <w:t xml:space="preserve">MAANDAG </w:t>
      </w:r>
      <w:r w:rsidR="009437A0" w:rsidRPr="00903DC9">
        <w:rPr>
          <w:rFonts w:cs="Arial"/>
          <w:b/>
          <w:szCs w:val="22"/>
        </w:rPr>
        <w:t>2</w:t>
      </w:r>
      <w:r w:rsidR="00944206" w:rsidRPr="00903DC9">
        <w:rPr>
          <w:rFonts w:cs="Arial"/>
          <w:b/>
          <w:szCs w:val="22"/>
        </w:rPr>
        <w:t>5</w:t>
      </w:r>
      <w:r w:rsidRPr="00903DC9">
        <w:rPr>
          <w:rFonts w:cs="Arial"/>
          <w:b/>
          <w:szCs w:val="22"/>
        </w:rPr>
        <w:t xml:space="preserve"> AUGUSTUS 20</w:t>
      </w:r>
      <w:r w:rsidR="00BA0830" w:rsidRPr="00903DC9">
        <w:rPr>
          <w:rFonts w:cs="Arial"/>
          <w:b/>
          <w:szCs w:val="22"/>
        </w:rPr>
        <w:t>2</w:t>
      </w:r>
      <w:r w:rsidR="00944206" w:rsidRPr="00903DC9">
        <w:rPr>
          <w:rFonts w:cs="Arial"/>
          <w:b/>
          <w:szCs w:val="22"/>
        </w:rPr>
        <w:t>5</w:t>
      </w:r>
      <w:r w:rsidRPr="00903DC9">
        <w:rPr>
          <w:rFonts w:cs="Arial"/>
          <w:b/>
          <w:szCs w:val="22"/>
        </w:rPr>
        <w:t xml:space="preserve"> VAN 1</w:t>
      </w:r>
      <w:r w:rsidR="00944206" w:rsidRPr="00903DC9">
        <w:rPr>
          <w:rFonts w:cs="Arial"/>
          <w:b/>
          <w:szCs w:val="22"/>
        </w:rPr>
        <w:t>4</w:t>
      </w:r>
      <w:r w:rsidR="00673A8A" w:rsidRPr="00903DC9">
        <w:rPr>
          <w:rFonts w:cs="Arial"/>
          <w:b/>
          <w:szCs w:val="22"/>
        </w:rPr>
        <w:t>.</w:t>
      </w:r>
      <w:r w:rsidRPr="00903DC9">
        <w:rPr>
          <w:rFonts w:cs="Arial"/>
          <w:b/>
          <w:szCs w:val="22"/>
        </w:rPr>
        <w:t>00</w:t>
      </w:r>
      <w:r w:rsidR="00673A8A" w:rsidRPr="00903DC9">
        <w:rPr>
          <w:rFonts w:cs="Arial"/>
          <w:b/>
          <w:szCs w:val="22"/>
        </w:rPr>
        <w:t xml:space="preserve"> UUR</w:t>
      </w:r>
      <w:r w:rsidRPr="00903DC9">
        <w:rPr>
          <w:rFonts w:cs="Arial"/>
          <w:b/>
          <w:szCs w:val="22"/>
        </w:rPr>
        <w:t xml:space="preserve"> TOT </w:t>
      </w:r>
      <w:r w:rsidR="009437A0" w:rsidRPr="00903DC9">
        <w:rPr>
          <w:rFonts w:cs="Arial"/>
          <w:b/>
          <w:szCs w:val="22"/>
        </w:rPr>
        <w:t>2</w:t>
      </w:r>
      <w:r w:rsidR="00944206" w:rsidRPr="00903DC9">
        <w:rPr>
          <w:rFonts w:cs="Arial"/>
          <w:b/>
          <w:szCs w:val="22"/>
        </w:rPr>
        <w:t>0</w:t>
      </w:r>
      <w:r w:rsidR="00673A8A" w:rsidRPr="00903DC9">
        <w:rPr>
          <w:rFonts w:cs="Arial"/>
          <w:b/>
          <w:szCs w:val="22"/>
        </w:rPr>
        <w:t>.</w:t>
      </w:r>
      <w:r w:rsidR="009437A0" w:rsidRPr="00903DC9">
        <w:rPr>
          <w:rFonts w:cs="Arial"/>
          <w:b/>
          <w:szCs w:val="22"/>
        </w:rPr>
        <w:t>00</w:t>
      </w:r>
      <w:r w:rsidR="00673A8A" w:rsidRPr="00903DC9">
        <w:rPr>
          <w:rFonts w:cs="Arial"/>
          <w:b/>
          <w:szCs w:val="22"/>
        </w:rPr>
        <w:t xml:space="preserve"> UUR</w:t>
      </w:r>
      <w:r w:rsidRPr="00903DC9">
        <w:rPr>
          <w:rFonts w:cs="Arial"/>
          <w:b/>
          <w:szCs w:val="22"/>
        </w:rPr>
        <w:t>.</w:t>
      </w:r>
    </w:p>
    <w:p w14:paraId="09FB87F3" w14:textId="4FEBB53E" w:rsidR="000F426B" w:rsidRPr="00903DC9" w:rsidRDefault="005173D2" w:rsidP="00832F0A">
      <w:pPr>
        <w:numPr>
          <w:ilvl w:val="0"/>
          <w:numId w:val="1"/>
        </w:numPr>
        <w:tabs>
          <w:tab w:val="left" w:pos="0"/>
        </w:tabs>
        <w:ind w:left="0" w:right="-142"/>
        <w:jc w:val="both"/>
        <w:rPr>
          <w:rFonts w:cs="Arial"/>
          <w:szCs w:val="22"/>
        </w:rPr>
      </w:pPr>
      <w:r w:rsidRPr="00903DC9">
        <w:rPr>
          <w:rFonts w:cs="Arial"/>
          <w:szCs w:val="22"/>
        </w:rPr>
        <w:t xml:space="preserve">De permanentie wordt gehouden door </w:t>
      </w:r>
      <w:r w:rsidR="000F426B" w:rsidRPr="00903DC9">
        <w:rPr>
          <w:rFonts w:cs="Arial"/>
          <w:szCs w:val="22"/>
        </w:rPr>
        <w:t xml:space="preserve">een afvaardiging van de </w:t>
      </w:r>
      <w:r w:rsidRPr="00903DC9">
        <w:rPr>
          <w:rFonts w:cs="Arial"/>
          <w:szCs w:val="22"/>
        </w:rPr>
        <w:t xml:space="preserve">cultuurraad </w:t>
      </w:r>
      <w:r w:rsidR="000F426B" w:rsidRPr="00903DC9">
        <w:rPr>
          <w:rFonts w:cs="Arial"/>
          <w:szCs w:val="22"/>
        </w:rPr>
        <w:t xml:space="preserve">bijgestaan door </w:t>
      </w:r>
      <w:r w:rsidR="008909B5" w:rsidRPr="00903DC9">
        <w:rPr>
          <w:rFonts w:cs="Arial"/>
          <w:szCs w:val="22"/>
        </w:rPr>
        <w:t>een</w:t>
      </w:r>
      <w:r w:rsidR="009437A0" w:rsidRPr="00903DC9">
        <w:rPr>
          <w:rFonts w:cs="Arial"/>
          <w:szCs w:val="22"/>
        </w:rPr>
        <w:t xml:space="preserve"> deelnemend</w:t>
      </w:r>
      <w:r w:rsidRPr="00903DC9">
        <w:rPr>
          <w:rFonts w:cs="Arial"/>
          <w:szCs w:val="22"/>
        </w:rPr>
        <w:t xml:space="preserve"> kunstenaa</w:t>
      </w:r>
      <w:r w:rsidR="00F74696" w:rsidRPr="00903DC9">
        <w:rPr>
          <w:rFonts w:cs="Arial"/>
          <w:szCs w:val="22"/>
        </w:rPr>
        <w:t>r.</w:t>
      </w:r>
    </w:p>
    <w:p w14:paraId="67474E15" w14:textId="66D19A00" w:rsidR="009437A0" w:rsidRPr="00903DC9" w:rsidRDefault="009437A0" w:rsidP="009437A0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szCs w:val="22"/>
        </w:rPr>
      </w:pPr>
      <w:r w:rsidRPr="00903DC9">
        <w:rPr>
          <w:szCs w:val="22"/>
        </w:rPr>
        <w:t>Op maandag 2</w:t>
      </w:r>
      <w:r w:rsidR="008E7EED" w:rsidRPr="00903DC9">
        <w:rPr>
          <w:szCs w:val="22"/>
        </w:rPr>
        <w:t>5</w:t>
      </w:r>
      <w:r w:rsidRPr="00903DC9">
        <w:rPr>
          <w:szCs w:val="22"/>
        </w:rPr>
        <w:t xml:space="preserve"> augustus 202</w:t>
      </w:r>
      <w:r w:rsidR="008E7EED" w:rsidRPr="00903DC9">
        <w:rPr>
          <w:szCs w:val="22"/>
        </w:rPr>
        <w:t>5</w:t>
      </w:r>
      <w:r w:rsidRPr="00903DC9">
        <w:rPr>
          <w:szCs w:val="22"/>
        </w:rPr>
        <w:t xml:space="preserve"> om </w:t>
      </w:r>
      <w:r w:rsidR="008E7EED" w:rsidRPr="00903DC9">
        <w:rPr>
          <w:szCs w:val="22"/>
        </w:rPr>
        <w:t>19</w:t>
      </w:r>
      <w:r w:rsidR="00673A8A" w:rsidRPr="00903DC9">
        <w:rPr>
          <w:szCs w:val="22"/>
        </w:rPr>
        <w:t>.</w:t>
      </w:r>
      <w:r w:rsidRPr="00903DC9">
        <w:rPr>
          <w:szCs w:val="22"/>
        </w:rPr>
        <w:t>30</w:t>
      </w:r>
      <w:r w:rsidR="00673A8A" w:rsidRPr="00903DC9">
        <w:rPr>
          <w:szCs w:val="22"/>
        </w:rPr>
        <w:t xml:space="preserve"> uur</w:t>
      </w:r>
      <w:r w:rsidRPr="00903DC9">
        <w:rPr>
          <w:szCs w:val="22"/>
        </w:rPr>
        <w:t xml:space="preserve"> wordt de stemming van het publiek afgerond, zodat om </w:t>
      </w:r>
      <w:r w:rsidR="008E7EED" w:rsidRPr="00903DC9">
        <w:rPr>
          <w:szCs w:val="22"/>
        </w:rPr>
        <w:t>19</w:t>
      </w:r>
      <w:r w:rsidR="00673A8A" w:rsidRPr="00903DC9">
        <w:rPr>
          <w:szCs w:val="22"/>
        </w:rPr>
        <w:t>.</w:t>
      </w:r>
      <w:r w:rsidRPr="00903DC9">
        <w:rPr>
          <w:szCs w:val="22"/>
        </w:rPr>
        <w:t>45</w:t>
      </w:r>
      <w:r w:rsidR="00673A8A" w:rsidRPr="00903DC9">
        <w:rPr>
          <w:szCs w:val="22"/>
        </w:rPr>
        <w:t xml:space="preserve"> uur</w:t>
      </w:r>
      <w:r w:rsidRPr="00903DC9">
        <w:rPr>
          <w:szCs w:val="22"/>
        </w:rPr>
        <w:t xml:space="preserve"> de bekendmaking van de publieksprijs kan plaatsvinden. Om 2</w:t>
      </w:r>
      <w:r w:rsidR="008E7EED" w:rsidRPr="00903DC9">
        <w:rPr>
          <w:szCs w:val="22"/>
        </w:rPr>
        <w:t>0</w:t>
      </w:r>
      <w:r w:rsidR="00673A8A" w:rsidRPr="00903DC9">
        <w:rPr>
          <w:szCs w:val="22"/>
        </w:rPr>
        <w:t>.</w:t>
      </w:r>
      <w:r w:rsidRPr="00903DC9">
        <w:rPr>
          <w:szCs w:val="22"/>
        </w:rPr>
        <w:t xml:space="preserve">00 </w:t>
      </w:r>
      <w:r w:rsidR="00673A8A" w:rsidRPr="00903DC9">
        <w:rPr>
          <w:szCs w:val="22"/>
        </w:rPr>
        <w:t xml:space="preserve">uur </w:t>
      </w:r>
      <w:r w:rsidRPr="00903DC9">
        <w:rPr>
          <w:szCs w:val="22"/>
        </w:rPr>
        <w:t xml:space="preserve">wordt de </w:t>
      </w:r>
      <w:r w:rsidR="00673A8A" w:rsidRPr="00903DC9">
        <w:rPr>
          <w:szCs w:val="22"/>
        </w:rPr>
        <w:t>kunst</w:t>
      </w:r>
      <w:r w:rsidRPr="00903DC9">
        <w:rPr>
          <w:szCs w:val="22"/>
        </w:rPr>
        <w:t>tentoonstelling afgesloten.</w:t>
      </w:r>
    </w:p>
    <w:p w14:paraId="341D68B9" w14:textId="623FA402" w:rsidR="009437A0" w:rsidRPr="00903DC9" w:rsidRDefault="009437A0" w:rsidP="009437A0">
      <w:pPr>
        <w:numPr>
          <w:ilvl w:val="0"/>
          <w:numId w:val="1"/>
        </w:numPr>
        <w:tabs>
          <w:tab w:val="clear" w:pos="360"/>
          <w:tab w:val="num" w:pos="-207"/>
        </w:tabs>
        <w:ind w:left="0" w:right="-142"/>
        <w:jc w:val="both"/>
        <w:rPr>
          <w:szCs w:val="22"/>
        </w:rPr>
      </w:pPr>
      <w:r w:rsidRPr="00903DC9">
        <w:rPr>
          <w:szCs w:val="22"/>
        </w:rPr>
        <w:t>Na de tentoonstelling worden de werken meteen meegenomen</w:t>
      </w:r>
      <w:r w:rsidR="000D3601" w:rsidRPr="00903DC9">
        <w:rPr>
          <w:szCs w:val="22"/>
        </w:rPr>
        <w:t>, met uitzondering van de winnende kunstwerken.</w:t>
      </w:r>
    </w:p>
    <w:p w14:paraId="793CDDED" w14:textId="77777777" w:rsidR="000A0792" w:rsidRPr="00903DC9" w:rsidRDefault="000A0792" w:rsidP="000A0792">
      <w:pPr>
        <w:ind w:right="-142"/>
        <w:jc w:val="both"/>
        <w:rPr>
          <w:szCs w:val="22"/>
        </w:rPr>
      </w:pPr>
    </w:p>
    <w:p w14:paraId="7F91B60B" w14:textId="0FEE0B8A" w:rsidR="00841862" w:rsidRPr="00903DC9" w:rsidRDefault="00841862" w:rsidP="00161563">
      <w:pPr>
        <w:numPr>
          <w:ilvl w:val="0"/>
          <w:numId w:val="1"/>
        </w:numPr>
        <w:tabs>
          <w:tab w:val="clear" w:pos="360"/>
          <w:tab w:val="num" w:pos="0"/>
        </w:tabs>
        <w:ind w:left="0" w:right="-142"/>
        <w:jc w:val="both"/>
        <w:rPr>
          <w:szCs w:val="22"/>
          <w:lang w:val="fr-FR"/>
        </w:rPr>
      </w:pPr>
      <w:r w:rsidRPr="00903DC9">
        <w:rPr>
          <w:szCs w:val="22"/>
          <w:lang w:val="fr-FR"/>
        </w:rPr>
        <w:t>Een overzicht van alle data :</w:t>
      </w:r>
    </w:p>
    <w:p w14:paraId="59D4D412" w14:textId="77777777" w:rsidR="000A0792" w:rsidRPr="00903DC9" w:rsidRDefault="00841862" w:rsidP="000A0792">
      <w:pPr>
        <w:pStyle w:val="Lijstalinea"/>
        <w:numPr>
          <w:ilvl w:val="0"/>
          <w:numId w:val="6"/>
        </w:numPr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>Dinsdag 15/07/2025 </w:t>
      </w:r>
    </w:p>
    <w:p w14:paraId="6025ED0A" w14:textId="2133C337" w:rsidR="00841862" w:rsidRPr="00903DC9" w:rsidRDefault="0084186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rFonts w:cs="Arial"/>
          <w:sz w:val="22"/>
          <w:szCs w:val="22"/>
          <w:lang w:val="fr-FR"/>
        </w:rPr>
        <w:t>→</w:t>
      </w:r>
      <w:r w:rsidRPr="00903DC9">
        <w:rPr>
          <w:sz w:val="22"/>
          <w:szCs w:val="22"/>
          <w:lang w:val="fr-FR"/>
        </w:rPr>
        <w:t xml:space="preserve"> indienen van deelnameformulieren</w:t>
      </w:r>
    </w:p>
    <w:p w14:paraId="12D16ECB" w14:textId="3112226E" w:rsidR="000A0792" w:rsidRPr="00903DC9" w:rsidRDefault="00841862" w:rsidP="000A0792">
      <w:pPr>
        <w:pStyle w:val="Lijstalinea"/>
        <w:numPr>
          <w:ilvl w:val="0"/>
          <w:numId w:val="6"/>
        </w:numPr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Dinsdag 19/08/205 tussen 19:15 en 20:15 </w:t>
      </w:r>
    </w:p>
    <w:p w14:paraId="23C1E80F" w14:textId="54D88E21" w:rsidR="00841862" w:rsidRPr="00903DC9" w:rsidRDefault="0084186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rFonts w:cs="Arial"/>
          <w:sz w:val="22"/>
          <w:szCs w:val="22"/>
          <w:lang w:val="fr-FR"/>
        </w:rPr>
        <w:t>→</w:t>
      </w:r>
      <w:r w:rsidRPr="00903DC9">
        <w:rPr>
          <w:sz w:val="22"/>
          <w:szCs w:val="22"/>
          <w:lang w:val="fr-FR"/>
        </w:rPr>
        <w:t xml:space="preserve"> inleveren van kunstwerken</w:t>
      </w:r>
    </w:p>
    <w:p w14:paraId="58356F69" w14:textId="77777777" w:rsidR="000A0792" w:rsidRPr="00903DC9" w:rsidRDefault="00841862" w:rsidP="000A0792">
      <w:pPr>
        <w:pStyle w:val="Lijstalinea"/>
        <w:numPr>
          <w:ilvl w:val="0"/>
          <w:numId w:val="6"/>
        </w:numPr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WoensdagNM 20/08/2025 of donderdagVM 21/08/2025 </w:t>
      </w:r>
    </w:p>
    <w:p w14:paraId="44ACD427" w14:textId="07941D51" w:rsidR="00841862" w:rsidRPr="00903DC9" w:rsidRDefault="0084186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rFonts w:cs="Arial"/>
          <w:sz w:val="22"/>
          <w:szCs w:val="22"/>
          <w:lang w:val="fr-FR"/>
        </w:rPr>
        <w:t>→</w:t>
      </w:r>
      <w:r w:rsidRPr="00903DC9">
        <w:rPr>
          <w:sz w:val="22"/>
          <w:szCs w:val="22"/>
          <w:lang w:val="fr-FR"/>
        </w:rPr>
        <w:t xml:space="preserve"> plaatsing van kunstinstallaties op afspraak</w:t>
      </w:r>
    </w:p>
    <w:p w14:paraId="3AD3039D" w14:textId="1FBF9ECB" w:rsidR="000A0792" w:rsidRPr="00903DC9" w:rsidRDefault="00841862" w:rsidP="000A0792">
      <w:pPr>
        <w:pStyle w:val="Lijstalinea"/>
        <w:numPr>
          <w:ilvl w:val="0"/>
          <w:numId w:val="6"/>
        </w:numPr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Vrijdag 22/08/2025 om 19:30 </w:t>
      </w:r>
    </w:p>
    <w:p w14:paraId="0DB5F007" w14:textId="5556E4CE" w:rsidR="00841862" w:rsidRPr="00903DC9" w:rsidRDefault="0084186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rFonts w:cs="Arial"/>
          <w:sz w:val="22"/>
          <w:szCs w:val="22"/>
          <w:lang w:val="fr-FR"/>
        </w:rPr>
        <w:t>→</w:t>
      </w:r>
      <w:r w:rsidRPr="00903DC9">
        <w:rPr>
          <w:sz w:val="22"/>
          <w:szCs w:val="22"/>
          <w:lang w:val="fr-FR"/>
        </w:rPr>
        <w:t xml:space="preserve"> Vernissage met uitreiking ‘Prijzen van Wuustwezel</w:t>
      </w:r>
      <w:r w:rsidR="00917035">
        <w:rPr>
          <w:sz w:val="22"/>
          <w:szCs w:val="22"/>
          <w:lang w:val="fr-FR"/>
        </w:rPr>
        <w:t xml:space="preserve"> door kunstenaars &amp; cultuurraad</w:t>
      </w:r>
      <w:r w:rsidRPr="00903DC9">
        <w:rPr>
          <w:sz w:val="22"/>
          <w:szCs w:val="22"/>
          <w:lang w:val="fr-FR"/>
        </w:rPr>
        <w:t>’</w:t>
      </w:r>
    </w:p>
    <w:p w14:paraId="11EBB0AC" w14:textId="77777777" w:rsidR="000A0792" w:rsidRPr="00903DC9" w:rsidRDefault="000A0792" w:rsidP="000A0792">
      <w:pPr>
        <w:pStyle w:val="Lijstalinea"/>
        <w:numPr>
          <w:ilvl w:val="0"/>
          <w:numId w:val="6"/>
        </w:numPr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>Zondag 24/08/2025 tussen 13:00 en 20:00</w:t>
      </w:r>
    </w:p>
    <w:p w14:paraId="14F0F05A" w14:textId="4C3E6D16" w:rsidR="000A0792" w:rsidRPr="00903DC9" w:rsidRDefault="000A079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 </w:t>
      </w:r>
      <w:r w:rsidRPr="00903DC9">
        <w:rPr>
          <w:rFonts w:cs="Arial"/>
          <w:sz w:val="22"/>
          <w:szCs w:val="22"/>
          <w:lang w:val="fr-FR"/>
        </w:rPr>
        <w:t>→</w:t>
      </w:r>
      <w:r w:rsidRPr="00903DC9">
        <w:rPr>
          <w:sz w:val="22"/>
          <w:szCs w:val="22"/>
          <w:lang w:val="fr-FR"/>
        </w:rPr>
        <w:t xml:space="preserve"> Kruiswegkermistentoonstelling open voor publiek</w:t>
      </w:r>
    </w:p>
    <w:p w14:paraId="13BF75C8" w14:textId="77777777" w:rsidR="000A0792" w:rsidRPr="00903DC9" w:rsidRDefault="000A0792" w:rsidP="000A0792">
      <w:pPr>
        <w:pStyle w:val="Lijstalinea"/>
        <w:numPr>
          <w:ilvl w:val="0"/>
          <w:numId w:val="6"/>
        </w:numPr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Maandag 25/08/205 tussen 14:00 en 20:00 </w:t>
      </w:r>
    </w:p>
    <w:p w14:paraId="4C45BE3B" w14:textId="77777777" w:rsidR="00840E6C" w:rsidRPr="00903DC9" w:rsidRDefault="000A079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rFonts w:cs="Arial"/>
          <w:sz w:val="22"/>
          <w:szCs w:val="22"/>
          <w:lang w:val="fr-FR"/>
        </w:rPr>
        <w:t>→</w:t>
      </w:r>
      <w:r w:rsidRPr="00903DC9">
        <w:rPr>
          <w:sz w:val="22"/>
          <w:szCs w:val="22"/>
          <w:lang w:val="fr-FR"/>
        </w:rPr>
        <w:t xml:space="preserve"> Kruiswegkermistentoonstelling open voor publiek</w:t>
      </w:r>
      <w:r w:rsidRPr="00903DC9">
        <w:rPr>
          <w:sz w:val="22"/>
          <w:szCs w:val="22"/>
          <w:lang w:val="fr-FR"/>
        </w:rPr>
        <w:t xml:space="preserve"> </w:t>
      </w:r>
    </w:p>
    <w:p w14:paraId="06960402" w14:textId="40458172" w:rsidR="00840E6C" w:rsidRPr="00903DC9" w:rsidRDefault="00840E6C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→ </w:t>
      </w:r>
      <w:r w:rsidR="000A0792" w:rsidRPr="00903DC9">
        <w:rPr>
          <w:sz w:val="22"/>
          <w:szCs w:val="22"/>
          <w:lang w:val="fr-FR"/>
        </w:rPr>
        <w:t>om 19:45</w:t>
      </w:r>
      <w:r w:rsidRPr="00903DC9">
        <w:rPr>
          <w:sz w:val="22"/>
          <w:szCs w:val="22"/>
          <w:lang w:val="fr-FR"/>
        </w:rPr>
        <w:t xml:space="preserve"> →</w:t>
      </w:r>
      <w:r w:rsidR="000A0792" w:rsidRPr="00903DC9">
        <w:rPr>
          <w:sz w:val="22"/>
          <w:szCs w:val="22"/>
          <w:lang w:val="fr-FR"/>
        </w:rPr>
        <w:t xml:space="preserve"> uitreiking ‘Publieksprijs’</w:t>
      </w:r>
      <w:r w:rsidR="00666249" w:rsidRPr="00903DC9">
        <w:rPr>
          <w:sz w:val="22"/>
          <w:szCs w:val="22"/>
          <w:lang w:val="fr-FR"/>
        </w:rPr>
        <w:t xml:space="preserve"> </w:t>
      </w:r>
    </w:p>
    <w:p w14:paraId="4DD2CB12" w14:textId="6EE477F2" w:rsidR="000A0792" w:rsidRPr="00903DC9" w:rsidRDefault="00840E6C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  <w:r w:rsidRPr="00903DC9">
        <w:rPr>
          <w:sz w:val="22"/>
          <w:szCs w:val="22"/>
          <w:lang w:val="fr-FR"/>
        </w:rPr>
        <w:t xml:space="preserve">→ </w:t>
      </w:r>
      <w:r w:rsidR="00673A8A" w:rsidRPr="00903DC9">
        <w:rPr>
          <w:sz w:val="22"/>
          <w:szCs w:val="22"/>
          <w:lang w:val="fr-FR"/>
        </w:rPr>
        <w:t>vanaf</w:t>
      </w:r>
      <w:r w:rsidR="00666249" w:rsidRPr="00903DC9">
        <w:rPr>
          <w:sz w:val="22"/>
          <w:szCs w:val="22"/>
          <w:lang w:val="fr-FR"/>
        </w:rPr>
        <w:t xml:space="preserve"> 20:00 </w:t>
      </w:r>
      <w:r w:rsidRPr="00903DC9">
        <w:rPr>
          <w:sz w:val="22"/>
          <w:szCs w:val="22"/>
          <w:lang w:val="fr-FR"/>
        </w:rPr>
        <w:t xml:space="preserve">→ </w:t>
      </w:r>
      <w:r w:rsidR="00666249" w:rsidRPr="00903DC9">
        <w:rPr>
          <w:sz w:val="22"/>
          <w:szCs w:val="22"/>
          <w:lang w:val="fr-FR"/>
        </w:rPr>
        <w:t>afbouw tentoonstelling</w:t>
      </w:r>
    </w:p>
    <w:p w14:paraId="73F3CCD9" w14:textId="77777777" w:rsidR="000A0792" w:rsidRPr="00903DC9" w:rsidRDefault="000A0792" w:rsidP="000A0792">
      <w:pPr>
        <w:pStyle w:val="Lijstalinea"/>
        <w:ind w:right="-142"/>
        <w:jc w:val="both"/>
        <w:rPr>
          <w:sz w:val="22"/>
          <w:szCs w:val="22"/>
          <w:lang w:val="fr-FR"/>
        </w:rPr>
      </w:pPr>
    </w:p>
    <w:p w14:paraId="4367F6D6" w14:textId="37F6990A" w:rsidR="00666249" w:rsidRPr="00903DC9" w:rsidRDefault="008D3110" w:rsidP="00161563">
      <w:pPr>
        <w:numPr>
          <w:ilvl w:val="0"/>
          <w:numId w:val="1"/>
        </w:numPr>
        <w:tabs>
          <w:tab w:val="clear" w:pos="360"/>
          <w:tab w:val="num" w:pos="0"/>
        </w:tabs>
        <w:ind w:left="0" w:right="-142"/>
        <w:jc w:val="both"/>
        <w:rPr>
          <w:szCs w:val="22"/>
          <w:lang w:val="fr-FR"/>
        </w:rPr>
      </w:pPr>
      <w:r w:rsidRPr="00903DC9">
        <w:rPr>
          <w:szCs w:val="22"/>
        </w:rPr>
        <w:t>V</w:t>
      </w:r>
      <w:r w:rsidR="008B7064" w:rsidRPr="00903DC9">
        <w:rPr>
          <w:szCs w:val="22"/>
        </w:rPr>
        <w:t xml:space="preserve">oor inschrijving en/of </w:t>
      </w:r>
      <w:r w:rsidR="00917035">
        <w:rPr>
          <w:szCs w:val="22"/>
        </w:rPr>
        <w:t>extra</w:t>
      </w:r>
      <w:r w:rsidR="008B7064" w:rsidRPr="00903DC9">
        <w:rPr>
          <w:szCs w:val="22"/>
        </w:rPr>
        <w:t xml:space="preserve"> inlichtingen k</w:t>
      </w:r>
      <w:r w:rsidRPr="00903DC9">
        <w:rPr>
          <w:szCs w:val="22"/>
        </w:rPr>
        <w:t>unnen de deelnemers terecht bij</w:t>
      </w:r>
      <w:r w:rsidR="00666249" w:rsidRPr="00903DC9">
        <w:rPr>
          <w:szCs w:val="22"/>
        </w:rPr>
        <w:t>:</w:t>
      </w:r>
    </w:p>
    <w:p w14:paraId="06BE6BC1" w14:textId="5B479D2C" w:rsidR="00666249" w:rsidRPr="00903DC9" w:rsidRDefault="008D3110" w:rsidP="00666249">
      <w:pPr>
        <w:ind w:right="-142"/>
        <w:jc w:val="both"/>
        <w:rPr>
          <w:szCs w:val="22"/>
        </w:rPr>
      </w:pPr>
      <w:r w:rsidRPr="00903DC9">
        <w:rPr>
          <w:szCs w:val="22"/>
        </w:rPr>
        <w:t>Cultuurdienst Wuustwezel</w:t>
      </w:r>
      <w:r w:rsidR="00666249" w:rsidRPr="00903DC9">
        <w:rPr>
          <w:szCs w:val="22"/>
        </w:rPr>
        <w:t xml:space="preserve"> (1</w:t>
      </w:r>
      <w:r w:rsidR="00666249" w:rsidRPr="00903DC9">
        <w:rPr>
          <w:szCs w:val="22"/>
          <w:vertAlign w:val="superscript"/>
        </w:rPr>
        <w:t>ste</w:t>
      </w:r>
      <w:r w:rsidR="00666249" w:rsidRPr="00903DC9">
        <w:rPr>
          <w:szCs w:val="22"/>
        </w:rPr>
        <w:t xml:space="preserve"> verdieping gemeentehuis)</w:t>
      </w:r>
      <w:r w:rsidRPr="00903DC9">
        <w:rPr>
          <w:szCs w:val="22"/>
        </w:rPr>
        <w:t xml:space="preserve">, </w:t>
      </w:r>
    </w:p>
    <w:p w14:paraId="04533DBB" w14:textId="337258F3" w:rsidR="00666249" w:rsidRPr="00903DC9" w:rsidRDefault="00917035" w:rsidP="00666249">
      <w:pPr>
        <w:ind w:right="-142"/>
        <w:jc w:val="both"/>
        <w:rPr>
          <w:szCs w:val="22"/>
        </w:rPr>
      </w:pPr>
      <w:r>
        <w:rPr>
          <w:szCs w:val="22"/>
        </w:rPr>
        <w:t xml:space="preserve">t.a.v. </w:t>
      </w:r>
      <w:r w:rsidR="00666249" w:rsidRPr="00903DC9">
        <w:rPr>
          <w:szCs w:val="22"/>
        </w:rPr>
        <w:t xml:space="preserve">Sarah Kennis </w:t>
      </w:r>
      <w:r w:rsidR="00673A8A" w:rsidRPr="00903DC9">
        <w:rPr>
          <w:szCs w:val="22"/>
        </w:rPr>
        <w:t>of</w:t>
      </w:r>
      <w:r w:rsidR="00666249" w:rsidRPr="00903DC9">
        <w:rPr>
          <w:szCs w:val="22"/>
        </w:rPr>
        <w:t xml:space="preserve"> zomerjobstudent</w:t>
      </w:r>
    </w:p>
    <w:p w14:paraId="5E1394CE" w14:textId="77777777" w:rsidR="00666249" w:rsidRPr="00903DC9" w:rsidRDefault="000A7AD9" w:rsidP="00666249">
      <w:pPr>
        <w:ind w:right="-142"/>
        <w:jc w:val="both"/>
        <w:rPr>
          <w:szCs w:val="22"/>
        </w:rPr>
      </w:pPr>
      <w:r w:rsidRPr="00903DC9">
        <w:rPr>
          <w:szCs w:val="22"/>
        </w:rPr>
        <w:t xml:space="preserve">Gemeentepark 1, </w:t>
      </w:r>
    </w:p>
    <w:p w14:paraId="3599E368" w14:textId="77777777" w:rsidR="00666249" w:rsidRPr="00903DC9" w:rsidRDefault="008B7064" w:rsidP="00666249">
      <w:pPr>
        <w:ind w:right="-142"/>
        <w:jc w:val="both"/>
        <w:rPr>
          <w:szCs w:val="22"/>
        </w:rPr>
      </w:pPr>
      <w:r w:rsidRPr="00903DC9">
        <w:rPr>
          <w:smallCaps/>
          <w:szCs w:val="22"/>
        </w:rPr>
        <w:t xml:space="preserve">2990 </w:t>
      </w:r>
      <w:r w:rsidRPr="00903DC9">
        <w:rPr>
          <w:szCs w:val="22"/>
        </w:rPr>
        <w:t>W</w:t>
      </w:r>
      <w:r w:rsidR="000A7AD9" w:rsidRPr="00903DC9">
        <w:rPr>
          <w:rFonts w:cs="Arial"/>
          <w:szCs w:val="22"/>
        </w:rPr>
        <w:t>uustwezel</w:t>
      </w:r>
      <w:r w:rsidR="008D3110" w:rsidRPr="00903DC9">
        <w:rPr>
          <w:szCs w:val="22"/>
        </w:rPr>
        <w:t>,</w:t>
      </w:r>
      <w:r w:rsidR="000A0792" w:rsidRPr="00903DC9">
        <w:rPr>
          <w:szCs w:val="22"/>
        </w:rPr>
        <w:t xml:space="preserve"> </w:t>
      </w:r>
    </w:p>
    <w:p w14:paraId="3CD30E22" w14:textId="77777777" w:rsidR="00666249" w:rsidRPr="00903DC9" w:rsidRDefault="000A0792" w:rsidP="00666249">
      <w:pPr>
        <w:ind w:right="-142"/>
        <w:jc w:val="both"/>
        <w:rPr>
          <w:szCs w:val="22"/>
        </w:rPr>
      </w:pPr>
      <w:r w:rsidRPr="00903DC9">
        <w:rPr>
          <w:szCs w:val="22"/>
        </w:rPr>
        <w:t>tel.</w:t>
      </w:r>
      <w:r w:rsidR="008B7064" w:rsidRPr="00903DC9">
        <w:rPr>
          <w:szCs w:val="22"/>
        </w:rPr>
        <w:t>: 03 690 46 26</w:t>
      </w:r>
      <w:r w:rsidR="008D3110" w:rsidRPr="00903DC9">
        <w:rPr>
          <w:szCs w:val="22"/>
        </w:rPr>
        <w:t xml:space="preserve">, </w:t>
      </w:r>
    </w:p>
    <w:p w14:paraId="1B573E84" w14:textId="4F010A7A" w:rsidR="008B7064" w:rsidRPr="00903DC9" w:rsidRDefault="00666249" w:rsidP="00666249">
      <w:pPr>
        <w:ind w:right="-142"/>
        <w:jc w:val="both"/>
        <w:rPr>
          <w:rStyle w:val="Hyperlink"/>
          <w:smallCaps/>
          <w:color w:val="000000"/>
          <w:szCs w:val="22"/>
          <w:u w:val="none"/>
          <w:lang w:val="fr-FR"/>
        </w:rPr>
      </w:pPr>
      <w:r w:rsidRPr="00903DC9">
        <w:rPr>
          <w:szCs w:val="22"/>
          <w:lang w:val="fr-FR"/>
        </w:rPr>
        <w:t>e</w:t>
      </w:r>
      <w:r w:rsidR="007F06F2" w:rsidRPr="00903DC9">
        <w:rPr>
          <w:szCs w:val="22"/>
          <w:lang w:val="fr-FR"/>
        </w:rPr>
        <w:t>-mail</w:t>
      </w:r>
      <w:r w:rsidR="00644DE8" w:rsidRPr="00903DC9">
        <w:rPr>
          <w:szCs w:val="22"/>
          <w:lang w:val="fr-FR"/>
        </w:rPr>
        <w:t xml:space="preserve">: </w:t>
      </w:r>
      <w:hyperlink r:id="rId8" w:history="1">
        <w:r w:rsidRPr="00903DC9">
          <w:rPr>
            <w:rStyle w:val="Hyperlink"/>
            <w:szCs w:val="22"/>
            <w:lang w:val="fr-FR"/>
          </w:rPr>
          <w:t>cultuur@wuustwezel.be</w:t>
        </w:r>
      </w:hyperlink>
      <w:r w:rsidR="007F06F2" w:rsidRPr="00903DC9">
        <w:rPr>
          <w:rStyle w:val="Hyperlink"/>
          <w:smallCaps/>
          <w:color w:val="000000"/>
          <w:szCs w:val="22"/>
          <w:u w:val="none"/>
          <w:lang w:val="fr-FR"/>
        </w:rPr>
        <w:t xml:space="preserve"> </w:t>
      </w:r>
    </w:p>
    <w:p w14:paraId="70DFD778" w14:textId="77777777" w:rsidR="00666249" w:rsidRPr="00903DC9" w:rsidRDefault="00666249" w:rsidP="00666249">
      <w:pPr>
        <w:ind w:right="-142"/>
        <w:jc w:val="both"/>
        <w:rPr>
          <w:rStyle w:val="Hyperlink"/>
          <w:smallCaps/>
          <w:color w:val="000000"/>
          <w:szCs w:val="22"/>
          <w:u w:val="none"/>
          <w:lang w:val="fr-FR"/>
        </w:rPr>
      </w:pPr>
    </w:p>
    <w:p w14:paraId="5A2376AE" w14:textId="77777777" w:rsidR="00666249" w:rsidRPr="00903DC9" w:rsidRDefault="00666249" w:rsidP="00666249">
      <w:pPr>
        <w:ind w:right="-142"/>
        <w:jc w:val="both"/>
        <w:rPr>
          <w:rStyle w:val="Hyperlink"/>
          <w:smallCaps/>
          <w:color w:val="000000"/>
          <w:szCs w:val="22"/>
          <w:u w:val="none"/>
          <w:lang w:val="fr-FR"/>
        </w:rPr>
      </w:pPr>
    </w:p>
    <w:p w14:paraId="76968FB7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6E3D0798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1957869B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082896A9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63D1E3F4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03285DBF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477FCA65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5016B774" w14:textId="77777777" w:rsidR="00666249" w:rsidRPr="00903DC9" w:rsidRDefault="00666249" w:rsidP="00666249">
      <w:pPr>
        <w:ind w:right="-142"/>
        <w:jc w:val="both"/>
        <w:rPr>
          <w:szCs w:val="22"/>
          <w:lang w:val="fr-FR"/>
        </w:rPr>
      </w:pPr>
    </w:p>
    <w:p w14:paraId="799F4C95" w14:textId="6F49EBAF" w:rsidR="00666249" w:rsidRPr="00903DC9" w:rsidRDefault="00666249" w:rsidP="00666249">
      <w:pPr>
        <w:ind w:right="-142"/>
        <w:jc w:val="center"/>
        <w:rPr>
          <w:szCs w:val="22"/>
          <w:lang w:val="fr-FR"/>
        </w:rPr>
      </w:pPr>
      <w:r w:rsidRPr="00903DC9">
        <w:rPr>
          <w:noProof/>
          <w:szCs w:val="22"/>
          <w:lang w:val="nl-BE" w:eastAsia="nl-BE"/>
        </w:rPr>
        <w:drawing>
          <wp:inline distT="0" distB="0" distL="0" distR="0" wp14:anchorId="01E386A6" wp14:editId="1192DF8B">
            <wp:extent cx="1924050" cy="273050"/>
            <wp:effectExtent l="0" t="0" r="0" b="0"/>
            <wp:docPr id="587790448" name="Afbeelding 587790448" descr="Afbeelding met tekst, Lettertype, wi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wit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249" w:rsidRPr="00903DC9" w:rsidSect="008F44AB">
      <w:pgSz w:w="11906" w:h="16838"/>
      <w:pgMar w:top="1417" w:right="1417" w:bottom="1417" w:left="1417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D97A" w14:textId="77777777" w:rsidR="008F44AB" w:rsidRDefault="008F44AB">
      <w:r>
        <w:separator/>
      </w:r>
    </w:p>
  </w:endnote>
  <w:endnote w:type="continuationSeparator" w:id="0">
    <w:p w14:paraId="6B1EBAE0" w14:textId="77777777" w:rsidR="008F44AB" w:rsidRDefault="008F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D40DA" w14:textId="77777777" w:rsidR="008F44AB" w:rsidRDefault="008F44AB">
      <w:r>
        <w:separator/>
      </w:r>
    </w:p>
  </w:footnote>
  <w:footnote w:type="continuationSeparator" w:id="0">
    <w:p w14:paraId="70B57CA8" w14:textId="77777777" w:rsidR="008F44AB" w:rsidRDefault="008F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1013"/>
    <w:multiLevelType w:val="hybridMultilevel"/>
    <w:tmpl w:val="CB0E5B70"/>
    <w:lvl w:ilvl="0" w:tplc="AE301646">
      <w:start w:val="1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5273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8358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8F41BF"/>
    <w:multiLevelType w:val="hybridMultilevel"/>
    <w:tmpl w:val="102CD0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81FE6"/>
    <w:multiLevelType w:val="hybridMultilevel"/>
    <w:tmpl w:val="C5025A6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C32F2"/>
    <w:multiLevelType w:val="hybridMultilevel"/>
    <w:tmpl w:val="43AECE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956933">
    <w:abstractNumId w:val="2"/>
  </w:num>
  <w:num w:numId="2" w16cid:durableId="163866309">
    <w:abstractNumId w:val="4"/>
  </w:num>
  <w:num w:numId="3" w16cid:durableId="415594870">
    <w:abstractNumId w:val="1"/>
  </w:num>
  <w:num w:numId="4" w16cid:durableId="1473019169">
    <w:abstractNumId w:val="0"/>
  </w:num>
  <w:num w:numId="5" w16cid:durableId="584002248">
    <w:abstractNumId w:val="5"/>
  </w:num>
  <w:num w:numId="6" w16cid:durableId="835726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4"/>
    <w:rsid w:val="00000C8B"/>
    <w:rsid w:val="00007FCA"/>
    <w:rsid w:val="000147A4"/>
    <w:rsid w:val="000226DA"/>
    <w:rsid w:val="00024ABE"/>
    <w:rsid w:val="00026B4F"/>
    <w:rsid w:val="00031323"/>
    <w:rsid w:val="0004702C"/>
    <w:rsid w:val="000709D1"/>
    <w:rsid w:val="000914F0"/>
    <w:rsid w:val="000961C9"/>
    <w:rsid w:val="000A0792"/>
    <w:rsid w:val="000A7AD9"/>
    <w:rsid w:val="000D3601"/>
    <w:rsid w:val="000E35DF"/>
    <w:rsid w:val="000F426B"/>
    <w:rsid w:val="000F46EA"/>
    <w:rsid w:val="000F5738"/>
    <w:rsid w:val="00127A7C"/>
    <w:rsid w:val="00134658"/>
    <w:rsid w:val="001414D8"/>
    <w:rsid w:val="00152919"/>
    <w:rsid w:val="0015295C"/>
    <w:rsid w:val="0016027F"/>
    <w:rsid w:val="001647E0"/>
    <w:rsid w:val="00166A77"/>
    <w:rsid w:val="00181959"/>
    <w:rsid w:val="001847BE"/>
    <w:rsid w:val="001A05F3"/>
    <w:rsid w:val="001B29CA"/>
    <w:rsid w:val="001C25C1"/>
    <w:rsid w:val="001D132F"/>
    <w:rsid w:val="001F7109"/>
    <w:rsid w:val="00247D10"/>
    <w:rsid w:val="0025198C"/>
    <w:rsid w:val="00255E61"/>
    <w:rsid w:val="00272390"/>
    <w:rsid w:val="00277720"/>
    <w:rsid w:val="00293584"/>
    <w:rsid w:val="00294B22"/>
    <w:rsid w:val="00295CE2"/>
    <w:rsid w:val="002A2257"/>
    <w:rsid w:val="002B0056"/>
    <w:rsid w:val="002B03FF"/>
    <w:rsid w:val="002C0537"/>
    <w:rsid w:val="002D0D78"/>
    <w:rsid w:val="0033441B"/>
    <w:rsid w:val="00357CE7"/>
    <w:rsid w:val="00364231"/>
    <w:rsid w:val="0037373A"/>
    <w:rsid w:val="00376758"/>
    <w:rsid w:val="003978CD"/>
    <w:rsid w:val="003A5E07"/>
    <w:rsid w:val="003D7B5F"/>
    <w:rsid w:val="003F023B"/>
    <w:rsid w:val="003F067D"/>
    <w:rsid w:val="003F0DEF"/>
    <w:rsid w:val="00402E74"/>
    <w:rsid w:val="00415AAA"/>
    <w:rsid w:val="00421E40"/>
    <w:rsid w:val="004368E8"/>
    <w:rsid w:val="004638CF"/>
    <w:rsid w:val="0046743F"/>
    <w:rsid w:val="00471DE0"/>
    <w:rsid w:val="00483EAC"/>
    <w:rsid w:val="0049166B"/>
    <w:rsid w:val="00492D2E"/>
    <w:rsid w:val="004C26AF"/>
    <w:rsid w:val="004C2A8A"/>
    <w:rsid w:val="004D1E2E"/>
    <w:rsid w:val="004D5B13"/>
    <w:rsid w:val="004D7AA7"/>
    <w:rsid w:val="00504207"/>
    <w:rsid w:val="00513E20"/>
    <w:rsid w:val="005173D2"/>
    <w:rsid w:val="00521B6D"/>
    <w:rsid w:val="00530D51"/>
    <w:rsid w:val="005318A2"/>
    <w:rsid w:val="00531E88"/>
    <w:rsid w:val="00533661"/>
    <w:rsid w:val="0053737C"/>
    <w:rsid w:val="0055106E"/>
    <w:rsid w:val="00574456"/>
    <w:rsid w:val="00586F0E"/>
    <w:rsid w:val="005C305D"/>
    <w:rsid w:val="005C7959"/>
    <w:rsid w:val="0061403B"/>
    <w:rsid w:val="00644DE8"/>
    <w:rsid w:val="006459F0"/>
    <w:rsid w:val="00661B29"/>
    <w:rsid w:val="006636F5"/>
    <w:rsid w:val="00666249"/>
    <w:rsid w:val="00673A8A"/>
    <w:rsid w:val="00674EC6"/>
    <w:rsid w:val="006A7AF1"/>
    <w:rsid w:val="006B0433"/>
    <w:rsid w:val="006D5693"/>
    <w:rsid w:val="006E3C0E"/>
    <w:rsid w:val="006E640A"/>
    <w:rsid w:val="006E6FF3"/>
    <w:rsid w:val="007119D8"/>
    <w:rsid w:val="00713D8A"/>
    <w:rsid w:val="007364B5"/>
    <w:rsid w:val="00757751"/>
    <w:rsid w:val="00795076"/>
    <w:rsid w:val="007A436B"/>
    <w:rsid w:val="007C239D"/>
    <w:rsid w:val="007C7E70"/>
    <w:rsid w:val="007F06F2"/>
    <w:rsid w:val="007F0E93"/>
    <w:rsid w:val="007F5D30"/>
    <w:rsid w:val="00801CF3"/>
    <w:rsid w:val="00806D01"/>
    <w:rsid w:val="00824A1B"/>
    <w:rsid w:val="00832F0A"/>
    <w:rsid w:val="00833B93"/>
    <w:rsid w:val="00833BE0"/>
    <w:rsid w:val="00840E6C"/>
    <w:rsid w:val="00841862"/>
    <w:rsid w:val="00864AE1"/>
    <w:rsid w:val="0086510B"/>
    <w:rsid w:val="008661F7"/>
    <w:rsid w:val="008909B5"/>
    <w:rsid w:val="008A5039"/>
    <w:rsid w:val="008B7064"/>
    <w:rsid w:val="008C16A9"/>
    <w:rsid w:val="008D2B49"/>
    <w:rsid w:val="008D3110"/>
    <w:rsid w:val="008E68BA"/>
    <w:rsid w:val="008E7EED"/>
    <w:rsid w:val="008F44AB"/>
    <w:rsid w:val="009011BE"/>
    <w:rsid w:val="00903DC9"/>
    <w:rsid w:val="00910601"/>
    <w:rsid w:val="00917035"/>
    <w:rsid w:val="00934302"/>
    <w:rsid w:val="009437A0"/>
    <w:rsid w:val="00944206"/>
    <w:rsid w:val="0094589B"/>
    <w:rsid w:val="0095598E"/>
    <w:rsid w:val="009620BD"/>
    <w:rsid w:val="00962C0C"/>
    <w:rsid w:val="009B743E"/>
    <w:rsid w:val="009C53AA"/>
    <w:rsid w:val="009F2158"/>
    <w:rsid w:val="009F2487"/>
    <w:rsid w:val="009F45EA"/>
    <w:rsid w:val="00A02545"/>
    <w:rsid w:val="00A04228"/>
    <w:rsid w:val="00A3490D"/>
    <w:rsid w:val="00A40560"/>
    <w:rsid w:val="00A510BA"/>
    <w:rsid w:val="00A615C4"/>
    <w:rsid w:val="00A90139"/>
    <w:rsid w:val="00AA313D"/>
    <w:rsid w:val="00AA5251"/>
    <w:rsid w:val="00AA7FC7"/>
    <w:rsid w:val="00AC5054"/>
    <w:rsid w:val="00AF48A1"/>
    <w:rsid w:val="00AF7889"/>
    <w:rsid w:val="00B01A7E"/>
    <w:rsid w:val="00B173F7"/>
    <w:rsid w:val="00B40A0F"/>
    <w:rsid w:val="00B44DC1"/>
    <w:rsid w:val="00B72EE5"/>
    <w:rsid w:val="00B83DD4"/>
    <w:rsid w:val="00BA0830"/>
    <w:rsid w:val="00BB7987"/>
    <w:rsid w:val="00BC4F67"/>
    <w:rsid w:val="00BC7856"/>
    <w:rsid w:val="00BD7D45"/>
    <w:rsid w:val="00BF13EF"/>
    <w:rsid w:val="00BF5D8B"/>
    <w:rsid w:val="00C12647"/>
    <w:rsid w:val="00C277C8"/>
    <w:rsid w:val="00C40F21"/>
    <w:rsid w:val="00C426B4"/>
    <w:rsid w:val="00C60985"/>
    <w:rsid w:val="00C61EC0"/>
    <w:rsid w:val="00C634BD"/>
    <w:rsid w:val="00C71142"/>
    <w:rsid w:val="00C721F8"/>
    <w:rsid w:val="00C76E66"/>
    <w:rsid w:val="00C84158"/>
    <w:rsid w:val="00C91E68"/>
    <w:rsid w:val="00CA7993"/>
    <w:rsid w:val="00CC630E"/>
    <w:rsid w:val="00CD2B5F"/>
    <w:rsid w:val="00D149E7"/>
    <w:rsid w:val="00D338A7"/>
    <w:rsid w:val="00D3713C"/>
    <w:rsid w:val="00D60D6B"/>
    <w:rsid w:val="00D945E6"/>
    <w:rsid w:val="00DA5865"/>
    <w:rsid w:val="00DB1221"/>
    <w:rsid w:val="00DB455C"/>
    <w:rsid w:val="00DB518A"/>
    <w:rsid w:val="00DC422E"/>
    <w:rsid w:val="00DC56CE"/>
    <w:rsid w:val="00DD27BE"/>
    <w:rsid w:val="00DE18B5"/>
    <w:rsid w:val="00E03065"/>
    <w:rsid w:val="00E130A6"/>
    <w:rsid w:val="00E352AC"/>
    <w:rsid w:val="00E431FA"/>
    <w:rsid w:val="00E43216"/>
    <w:rsid w:val="00E82913"/>
    <w:rsid w:val="00EA17ED"/>
    <w:rsid w:val="00EA660A"/>
    <w:rsid w:val="00EC2920"/>
    <w:rsid w:val="00ED5823"/>
    <w:rsid w:val="00F059F9"/>
    <w:rsid w:val="00F0765C"/>
    <w:rsid w:val="00F13C93"/>
    <w:rsid w:val="00F2059A"/>
    <w:rsid w:val="00F2238B"/>
    <w:rsid w:val="00F24377"/>
    <w:rsid w:val="00F3142D"/>
    <w:rsid w:val="00F44C53"/>
    <w:rsid w:val="00F51875"/>
    <w:rsid w:val="00F65FAE"/>
    <w:rsid w:val="00F7424E"/>
    <w:rsid w:val="00F74696"/>
    <w:rsid w:val="00F77E70"/>
    <w:rsid w:val="00F92EF1"/>
    <w:rsid w:val="00FA3BEE"/>
    <w:rsid w:val="00FA7B33"/>
    <w:rsid w:val="00FD5B15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D225D"/>
  <w15:docId w15:val="{BFE9F189-9ED1-4CA1-9EA0-ABA3E2E2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color w:val="000000"/>
      <w:sz w:val="22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376758"/>
    <w:pPr>
      <w:ind w:left="720"/>
    </w:pPr>
    <w:rPr>
      <w:rFonts w:ascii="Tahoma" w:eastAsia="Calibri" w:hAnsi="Tahoma" w:cs="Tahoma"/>
      <w:color w:val="auto"/>
      <w:sz w:val="20"/>
      <w:lang w:val="nl-BE" w:eastAsia="nl-B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F2487"/>
    <w:rPr>
      <w:rFonts w:eastAsia="Calibri"/>
      <w:color w:val="auto"/>
      <w:sz w:val="20"/>
      <w:szCs w:val="21"/>
      <w:lang w:val="nl-BE" w:eastAsia="en-US"/>
    </w:rPr>
  </w:style>
  <w:style w:type="character" w:customStyle="1" w:styleId="TekstzonderopmaakChar">
    <w:name w:val="Tekst zonder opmaak Char"/>
    <w:link w:val="Tekstzonderopmaak"/>
    <w:uiPriority w:val="99"/>
    <w:semiHidden/>
    <w:rsid w:val="009F2487"/>
    <w:rPr>
      <w:rFonts w:ascii="Arial" w:eastAsia="Calibri" w:hAnsi="Arial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79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A7993"/>
    <w:rPr>
      <w:rFonts w:ascii="Segoe UI" w:hAnsi="Segoe UI" w:cs="Segoe UI"/>
      <w:color w:val="000000"/>
      <w:sz w:val="18"/>
      <w:szCs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@wuustweze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750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CULTUURRAAD WUUSTWEZEL</vt:lpstr>
    </vt:vector>
  </TitlesOfParts>
  <Company>Wuustwezel</Company>
  <LinksUpToDate>false</LinksUpToDate>
  <CharactersWithSpaces>5226</CharactersWithSpaces>
  <SharedDoc>false</SharedDoc>
  <HLinks>
    <vt:vector size="6" baseType="variant"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mailto:cultuur@wuustwezel.be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CULTUURRAAD WUUSTWEZEL</dc:title>
  <dc:creator>Koen</dc:creator>
  <cp:lastModifiedBy>Sarah Kennis</cp:lastModifiedBy>
  <cp:revision>13</cp:revision>
  <cp:lastPrinted>2019-12-09T17:38:00Z</cp:lastPrinted>
  <dcterms:created xsi:type="dcterms:W3CDTF">2024-09-02T11:50:00Z</dcterms:created>
  <dcterms:modified xsi:type="dcterms:W3CDTF">2025-06-02T13:44:00Z</dcterms:modified>
</cp:coreProperties>
</file>