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59682" w14:textId="77777777" w:rsidR="004062C9" w:rsidRDefault="004062C9">
      <w:pPr>
        <w:spacing w:after="4" w:line="249" w:lineRule="auto"/>
        <w:ind w:left="-5"/>
        <w:rPr>
          <w:b/>
        </w:rPr>
      </w:pPr>
    </w:p>
    <w:p w14:paraId="759BFC7F" w14:textId="77777777" w:rsidR="004062C9" w:rsidRDefault="004062C9">
      <w:pPr>
        <w:spacing w:after="4" w:line="249" w:lineRule="auto"/>
        <w:ind w:left="-5"/>
        <w:rPr>
          <w:b/>
        </w:rPr>
      </w:pPr>
    </w:p>
    <w:p w14:paraId="11E1E9B5" w14:textId="66098829" w:rsidR="008B5D36" w:rsidRPr="008B5D36" w:rsidRDefault="002A2B20" w:rsidP="004062C9">
      <w:pPr>
        <w:pStyle w:val="Kop1"/>
        <w:ind w:left="0"/>
        <w:rPr>
          <w:rFonts w:ascii="Aptos Black" w:hAnsi="Aptos Black"/>
          <w:color w:val="43BB9D"/>
          <w:sz w:val="40"/>
          <w:szCs w:val="40"/>
        </w:rPr>
      </w:pPr>
      <w:r>
        <w:rPr>
          <w:rFonts w:ascii="Aptos Black" w:hAnsi="Aptos Black"/>
          <w:color w:val="43BB9D"/>
          <w:sz w:val="40"/>
          <w:szCs w:val="40"/>
        </w:rPr>
        <w:t>Lijst nieuwwaarde gemeentelijk uitleenmateriaal</w:t>
      </w:r>
    </w:p>
    <w:p w14:paraId="4B3E618D" w14:textId="22CF820C" w:rsidR="00357C3A" w:rsidRDefault="00357C3A">
      <w:pPr>
        <w:spacing w:after="0" w:line="259" w:lineRule="auto"/>
        <w:ind w:left="0" w:firstLine="0"/>
        <w:rPr>
          <w:rFonts w:asciiTheme="minorHAnsi" w:hAnsiTheme="minorHAnsi"/>
          <w:sz w:val="22"/>
          <w:szCs w:val="22"/>
        </w:rPr>
      </w:pPr>
    </w:p>
    <w:p w14:paraId="28E4614F" w14:textId="77777777" w:rsidR="008B5D36" w:rsidRPr="008B5D36" w:rsidRDefault="008B5D36" w:rsidP="008B5D36">
      <w:pPr>
        <w:rPr>
          <w:rFonts w:ascii="Aptos" w:eastAsiaTheme="majorEastAsia" w:hAnsi="Aptos"/>
          <w:b/>
          <w:bCs/>
          <w:color w:val="78C595"/>
          <w:sz w:val="28"/>
          <w:szCs w:val="28"/>
          <w:lang w:eastAsia="en-US"/>
        </w:rPr>
      </w:pPr>
      <w:r w:rsidRPr="008B5D36">
        <w:rPr>
          <w:rFonts w:ascii="Aptos" w:eastAsiaTheme="majorEastAsia" w:hAnsi="Aptos"/>
          <w:b/>
          <w:bCs/>
          <w:color w:val="78C595"/>
          <w:sz w:val="28"/>
          <w:szCs w:val="28"/>
          <w:lang w:eastAsia="en-US"/>
        </w:rPr>
        <w:t>Aanbod gemeentelijke uitleenmateriaal met nieuwwaarde</w:t>
      </w:r>
    </w:p>
    <w:p w14:paraId="656D3057" w14:textId="77777777" w:rsidR="008B5D36" w:rsidRPr="004062C9" w:rsidRDefault="008B5D36">
      <w:pPr>
        <w:spacing w:after="0" w:line="259" w:lineRule="auto"/>
        <w:ind w:left="0" w:firstLine="0"/>
        <w:rPr>
          <w:rFonts w:asciiTheme="minorHAnsi" w:hAnsiTheme="minorHAnsi"/>
          <w:sz w:val="22"/>
          <w:szCs w:val="22"/>
        </w:rPr>
      </w:pPr>
    </w:p>
    <w:p w14:paraId="2CC35765" w14:textId="77777777" w:rsidR="00CE7B8E" w:rsidRDefault="008B5D36" w:rsidP="00554B2B">
      <w:pPr>
        <w:spacing w:after="0" w:line="259" w:lineRule="auto"/>
        <w:ind w:left="0" w:firstLine="0"/>
        <w:rPr>
          <w:rFonts w:asciiTheme="minorHAnsi" w:hAnsiTheme="minorHAnsi"/>
          <w:sz w:val="24"/>
        </w:rPr>
      </w:pPr>
      <w:r w:rsidRPr="00554B2B">
        <w:rPr>
          <w:rFonts w:asciiTheme="minorHAnsi" w:hAnsiTheme="minorHAnsi"/>
          <w:sz w:val="24"/>
        </w:rPr>
        <w:t xml:space="preserve">De kosten voor een herstelling of voor het vervangen van beschadigd of verloren materiaal zijn voor de gebruiker. We rekenen hiervoor de aankoopprijs van het materiaal of de werkelijke herstellingskosten aan. Ook de werkuren worden aangerekend. </w:t>
      </w:r>
      <w:r w:rsidR="00CE7B8E">
        <w:rPr>
          <w:rFonts w:asciiTheme="minorHAnsi" w:hAnsiTheme="minorHAnsi"/>
          <w:sz w:val="24"/>
        </w:rPr>
        <w:br/>
      </w:r>
    </w:p>
    <w:p w14:paraId="56647D61" w14:textId="4E3A4705" w:rsidR="008B5D36" w:rsidRPr="00554B2B" w:rsidRDefault="008B5D36" w:rsidP="00554B2B">
      <w:pPr>
        <w:spacing w:after="0" w:line="259" w:lineRule="auto"/>
        <w:ind w:left="0" w:firstLine="0"/>
        <w:rPr>
          <w:rFonts w:asciiTheme="minorHAnsi" w:hAnsiTheme="minorHAnsi"/>
          <w:sz w:val="24"/>
        </w:rPr>
      </w:pPr>
      <w:r w:rsidRPr="00554B2B">
        <w:rPr>
          <w:rFonts w:asciiTheme="minorHAnsi" w:hAnsiTheme="minorHAnsi"/>
          <w:sz w:val="24"/>
        </w:rPr>
        <w:t>Dit gebeurt volgens het reglement van de uitleendienst, goedgekeurd door de gemeenteraad op 29 juni 2026 (artikel 11).</w:t>
      </w:r>
    </w:p>
    <w:p w14:paraId="54BA4481" w14:textId="77777777" w:rsidR="008B5D36" w:rsidRPr="00CE7B8E" w:rsidRDefault="008B5D36" w:rsidP="008B5D36">
      <w:pPr>
        <w:spacing w:after="0" w:line="259" w:lineRule="auto"/>
        <w:rPr>
          <w:rFonts w:asciiTheme="minorHAnsi" w:hAnsiTheme="minorHAnsi"/>
          <w:sz w:val="24"/>
        </w:rPr>
      </w:pPr>
    </w:p>
    <w:tbl>
      <w:tblPr>
        <w:tblStyle w:val="Tabelrasterlicht"/>
        <w:tblW w:w="4973" w:type="pct"/>
        <w:tblInd w:w="-113" w:type="dxa"/>
        <w:tblLook w:val="04A0" w:firstRow="1" w:lastRow="0" w:firstColumn="1" w:lastColumn="0" w:noHBand="0" w:noVBand="1"/>
      </w:tblPr>
      <w:tblGrid>
        <w:gridCol w:w="4651"/>
        <w:gridCol w:w="4935"/>
      </w:tblGrid>
      <w:tr w:rsidR="008B5D36" w:rsidRPr="00CE7B8E" w14:paraId="0EF00710" w14:textId="77777777" w:rsidTr="00CF398A">
        <w:trPr>
          <w:trHeight w:val="664"/>
        </w:trPr>
        <w:tc>
          <w:tcPr>
            <w:tcW w:w="2426" w:type="pct"/>
            <w:vAlign w:val="center"/>
          </w:tcPr>
          <w:p w14:paraId="467CAF0B" w14:textId="77777777" w:rsidR="008B5D36" w:rsidRPr="00CE7B8E" w:rsidRDefault="008B5D36" w:rsidP="00CF398A">
            <w:pPr>
              <w:rPr>
                <w:rFonts w:asciiTheme="minorHAnsi" w:hAnsiTheme="minorHAnsi"/>
                <w:b/>
                <w:bCs/>
                <w:color w:val="000000" w:themeColor="text1"/>
                <w:sz w:val="24"/>
                <w:szCs w:val="24"/>
              </w:rPr>
            </w:pPr>
            <w:r w:rsidRPr="00CE7B8E">
              <w:rPr>
                <w:rFonts w:asciiTheme="minorHAnsi" w:hAnsiTheme="minorHAnsi"/>
                <w:b/>
                <w:bCs/>
                <w:color w:val="000000" w:themeColor="text1"/>
                <w:sz w:val="24"/>
                <w:szCs w:val="24"/>
              </w:rPr>
              <w:t>Materiaal</w:t>
            </w:r>
          </w:p>
        </w:tc>
        <w:tc>
          <w:tcPr>
            <w:tcW w:w="2574" w:type="pct"/>
            <w:vAlign w:val="center"/>
          </w:tcPr>
          <w:p w14:paraId="385423D9" w14:textId="77777777" w:rsidR="008B5D36" w:rsidRPr="00CE7B8E" w:rsidRDefault="008B5D36" w:rsidP="00CF398A">
            <w:pPr>
              <w:rPr>
                <w:rFonts w:asciiTheme="minorHAnsi" w:hAnsiTheme="minorHAnsi"/>
                <w:b/>
                <w:bCs/>
                <w:sz w:val="24"/>
                <w:szCs w:val="24"/>
              </w:rPr>
            </w:pPr>
            <w:r w:rsidRPr="00CE7B8E">
              <w:rPr>
                <w:rFonts w:asciiTheme="minorHAnsi" w:hAnsiTheme="minorHAnsi"/>
                <w:b/>
                <w:bCs/>
                <w:sz w:val="24"/>
                <w:szCs w:val="24"/>
              </w:rPr>
              <w:t>Nieuwwaarde (incl. BTW)</w:t>
            </w:r>
          </w:p>
        </w:tc>
      </w:tr>
      <w:tr w:rsidR="008B5D36" w:rsidRPr="00CE7B8E" w14:paraId="0A0A272B" w14:textId="77777777" w:rsidTr="00CF398A">
        <w:trPr>
          <w:trHeight w:val="371"/>
        </w:trPr>
        <w:tc>
          <w:tcPr>
            <w:tcW w:w="2426" w:type="pct"/>
            <w:vAlign w:val="center"/>
          </w:tcPr>
          <w:p w14:paraId="294BB260"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Tafel  </w:t>
            </w:r>
          </w:p>
        </w:tc>
        <w:tc>
          <w:tcPr>
            <w:tcW w:w="2574" w:type="pct"/>
            <w:vAlign w:val="center"/>
          </w:tcPr>
          <w:p w14:paraId="7BAEEABB" w14:textId="77777777" w:rsidR="008B5D36" w:rsidRPr="00CE7B8E" w:rsidRDefault="008B5D36" w:rsidP="008B5D36">
            <w:pPr>
              <w:rPr>
                <w:rFonts w:asciiTheme="minorHAnsi" w:hAnsiTheme="minorHAnsi"/>
                <w:sz w:val="24"/>
                <w:szCs w:val="24"/>
              </w:rPr>
            </w:pPr>
            <w:r w:rsidRPr="00CE7B8E">
              <w:rPr>
                <w:rFonts w:asciiTheme="minorHAnsi" w:hAnsiTheme="minorHAnsi"/>
                <w:sz w:val="24"/>
                <w:szCs w:val="24"/>
              </w:rPr>
              <w:t xml:space="preserve">€ 235,16   </w:t>
            </w:r>
          </w:p>
          <w:p w14:paraId="1B6EF06C" w14:textId="627BC266" w:rsidR="008B5D36" w:rsidRPr="00CE7B8E" w:rsidRDefault="008B5D36" w:rsidP="008B5D36">
            <w:pPr>
              <w:rPr>
                <w:rFonts w:asciiTheme="minorHAnsi" w:hAnsiTheme="minorHAnsi"/>
                <w:sz w:val="24"/>
                <w:szCs w:val="24"/>
              </w:rPr>
            </w:pPr>
            <w:r w:rsidRPr="00CE7B8E">
              <w:rPr>
                <w:rFonts w:asciiTheme="minorHAnsi" w:hAnsiTheme="minorHAnsi"/>
                <w:sz w:val="24"/>
                <w:szCs w:val="24"/>
              </w:rPr>
              <w:t>(</w:t>
            </w:r>
            <w:r w:rsidR="002A2B20">
              <w:rPr>
                <w:rFonts w:asciiTheme="minorHAnsi" w:hAnsiTheme="minorHAnsi"/>
                <w:sz w:val="24"/>
                <w:szCs w:val="24"/>
              </w:rPr>
              <w:t>T</w:t>
            </w:r>
            <w:r w:rsidRPr="00CE7B8E">
              <w:rPr>
                <w:rFonts w:asciiTheme="minorHAnsi" w:hAnsiTheme="minorHAnsi"/>
                <w:sz w:val="24"/>
                <w:szCs w:val="24"/>
              </w:rPr>
              <w:t>afelblad = € 55,90)</w:t>
            </w:r>
          </w:p>
        </w:tc>
      </w:tr>
      <w:tr w:rsidR="008B5D36" w:rsidRPr="00CE7B8E" w14:paraId="5F615082" w14:textId="77777777" w:rsidTr="00CF398A">
        <w:trPr>
          <w:trHeight w:val="371"/>
        </w:trPr>
        <w:tc>
          <w:tcPr>
            <w:tcW w:w="2426" w:type="pct"/>
            <w:vAlign w:val="center"/>
          </w:tcPr>
          <w:p w14:paraId="428D5E7C" w14:textId="77777777" w:rsidR="008B5D36" w:rsidRPr="002A2B20" w:rsidRDefault="008B5D36" w:rsidP="00CF398A">
            <w:pPr>
              <w:rPr>
                <w:rFonts w:asciiTheme="minorHAnsi" w:hAnsiTheme="minorHAnsi"/>
                <w:color w:val="auto"/>
                <w:sz w:val="24"/>
                <w:szCs w:val="24"/>
              </w:rPr>
            </w:pPr>
            <w:r w:rsidRPr="002A2B20">
              <w:rPr>
                <w:rFonts w:asciiTheme="minorHAnsi" w:hAnsiTheme="minorHAnsi"/>
                <w:color w:val="auto"/>
                <w:sz w:val="24"/>
                <w:szCs w:val="24"/>
              </w:rPr>
              <w:t>Tafel (tussenstuk)</w:t>
            </w:r>
          </w:p>
        </w:tc>
        <w:tc>
          <w:tcPr>
            <w:tcW w:w="2574" w:type="pct"/>
            <w:vAlign w:val="center"/>
          </w:tcPr>
          <w:p w14:paraId="446E87EC" w14:textId="56841AA4" w:rsidR="008B5D36" w:rsidRPr="002A2B20" w:rsidRDefault="002A2B20" w:rsidP="00CF398A">
            <w:pPr>
              <w:rPr>
                <w:rFonts w:asciiTheme="minorHAnsi" w:hAnsiTheme="minorHAnsi"/>
                <w:color w:val="auto"/>
                <w:sz w:val="24"/>
                <w:szCs w:val="24"/>
              </w:rPr>
            </w:pPr>
            <w:r w:rsidRPr="002A2B20">
              <w:rPr>
                <w:rFonts w:asciiTheme="minorHAnsi" w:hAnsiTheme="minorHAnsi"/>
                <w:color w:val="auto"/>
                <w:sz w:val="24"/>
                <w:szCs w:val="24"/>
              </w:rPr>
              <w:t>€ 211,75</w:t>
            </w:r>
          </w:p>
        </w:tc>
      </w:tr>
      <w:tr w:rsidR="008B5D36" w:rsidRPr="00CE7B8E" w14:paraId="57B1A62F" w14:textId="77777777" w:rsidTr="00CF398A">
        <w:trPr>
          <w:trHeight w:val="371"/>
        </w:trPr>
        <w:tc>
          <w:tcPr>
            <w:tcW w:w="2426" w:type="pct"/>
            <w:vAlign w:val="center"/>
          </w:tcPr>
          <w:p w14:paraId="335A7B05"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Stoel</w:t>
            </w:r>
          </w:p>
        </w:tc>
        <w:tc>
          <w:tcPr>
            <w:tcW w:w="2574" w:type="pct"/>
            <w:vAlign w:val="center"/>
          </w:tcPr>
          <w:p w14:paraId="312E48F5" w14:textId="694DFA8A"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€ 16,70 </w:t>
            </w:r>
          </w:p>
        </w:tc>
      </w:tr>
      <w:tr w:rsidR="008B5D36" w:rsidRPr="00CE7B8E" w14:paraId="0E59A42A" w14:textId="77777777" w:rsidTr="00CF398A">
        <w:trPr>
          <w:trHeight w:val="371"/>
        </w:trPr>
        <w:tc>
          <w:tcPr>
            <w:tcW w:w="2426" w:type="pct"/>
            <w:vAlign w:val="center"/>
          </w:tcPr>
          <w:p w14:paraId="55414857"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Partytafel</w:t>
            </w:r>
          </w:p>
        </w:tc>
        <w:tc>
          <w:tcPr>
            <w:tcW w:w="2574" w:type="pct"/>
            <w:vAlign w:val="center"/>
          </w:tcPr>
          <w:p w14:paraId="6684868F" w14:textId="77777777" w:rsidR="008B5D36" w:rsidRPr="00CE7B8E" w:rsidRDefault="008B5D36" w:rsidP="008B5D36">
            <w:pPr>
              <w:rPr>
                <w:rFonts w:asciiTheme="minorHAnsi" w:hAnsiTheme="minorHAnsi"/>
                <w:sz w:val="24"/>
                <w:szCs w:val="24"/>
              </w:rPr>
            </w:pPr>
            <w:r w:rsidRPr="00CE7B8E">
              <w:rPr>
                <w:rFonts w:asciiTheme="minorHAnsi" w:hAnsiTheme="minorHAnsi"/>
                <w:sz w:val="24"/>
                <w:szCs w:val="24"/>
              </w:rPr>
              <w:t xml:space="preserve">€ 86,52   </w:t>
            </w:r>
          </w:p>
          <w:p w14:paraId="29DC9555" w14:textId="11124C48" w:rsidR="008B5D36" w:rsidRPr="00CE7B8E" w:rsidRDefault="008B5D36" w:rsidP="008B5D36">
            <w:pPr>
              <w:rPr>
                <w:rFonts w:asciiTheme="minorHAnsi" w:hAnsiTheme="minorHAnsi"/>
                <w:sz w:val="24"/>
                <w:szCs w:val="24"/>
              </w:rPr>
            </w:pPr>
            <w:r w:rsidRPr="00CE7B8E">
              <w:rPr>
                <w:rFonts w:asciiTheme="minorHAnsi" w:hAnsiTheme="minorHAnsi"/>
                <w:sz w:val="24"/>
                <w:szCs w:val="24"/>
              </w:rPr>
              <w:t>(</w:t>
            </w:r>
            <w:r w:rsidR="002A2B20">
              <w:rPr>
                <w:rFonts w:asciiTheme="minorHAnsi" w:hAnsiTheme="minorHAnsi"/>
                <w:sz w:val="24"/>
                <w:szCs w:val="24"/>
              </w:rPr>
              <w:t>T</w:t>
            </w:r>
            <w:r w:rsidRPr="00CE7B8E">
              <w:rPr>
                <w:rFonts w:asciiTheme="minorHAnsi" w:hAnsiTheme="minorHAnsi"/>
                <w:sz w:val="24"/>
                <w:szCs w:val="24"/>
              </w:rPr>
              <w:t>afelblad = € 35,09)</w:t>
            </w:r>
          </w:p>
        </w:tc>
      </w:tr>
      <w:tr w:rsidR="008B5D36" w:rsidRPr="00CE7B8E" w14:paraId="4182C09C" w14:textId="77777777" w:rsidTr="00CF398A">
        <w:trPr>
          <w:trHeight w:val="371"/>
        </w:trPr>
        <w:tc>
          <w:tcPr>
            <w:tcW w:w="2426" w:type="pct"/>
            <w:vAlign w:val="center"/>
          </w:tcPr>
          <w:p w14:paraId="1FFBA146"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Tent </w:t>
            </w:r>
          </w:p>
        </w:tc>
        <w:tc>
          <w:tcPr>
            <w:tcW w:w="2574" w:type="pct"/>
            <w:vAlign w:val="center"/>
          </w:tcPr>
          <w:p w14:paraId="1366AEE2" w14:textId="052B05E7"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€ 673,34 </w:t>
            </w:r>
          </w:p>
          <w:p w14:paraId="654FCD45" w14:textId="63AA9C66" w:rsidR="008B5D36" w:rsidRPr="00CE7B8E" w:rsidRDefault="008B5D36" w:rsidP="002A2B20">
            <w:pPr>
              <w:rPr>
                <w:rFonts w:asciiTheme="minorHAnsi" w:hAnsiTheme="minorHAnsi"/>
                <w:sz w:val="24"/>
                <w:szCs w:val="24"/>
              </w:rPr>
            </w:pPr>
            <w:r w:rsidRPr="00CE7B8E">
              <w:rPr>
                <w:rFonts w:asciiTheme="minorHAnsi" w:hAnsiTheme="minorHAnsi"/>
                <w:sz w:val="24"/>
                <w:szCs w:val="24"/>
              </w:rPr>
              <w:t>(</w:t>
            </w:r>
            <w:r w:rsidR="002A2B20">
              <w:rPr>
                <w:rFonts w:asciiTheme="minorHAnsi" w:hAnsiTheme="minorHAnsi"/>
                <w:sz w:val="24"/>
                <w:szCs w:val="24"/>
              </w:rPr>
              <w:t>F</w:t>
            </w:r>
            <w:r w:rsidRPr="00CE7B8E">
              <w:rPr>
                <w:rFonts w:asciiTheme="minorHAnsi" w:hAnsiTheme="minorHAnsi"/>
                <w:sz w:val="24"/>
                <w:szCs w:val="24"/>
              </w:rPr>
              <w:t xml:space="preserve">rame = € 245; </w:t>
            </w:r>
            <w:proofErr w:type="spellStart"/>
            <w:r w:rsidRPr="00CE7B8E">
              <w:rPr>
                <w:rFonts w:asciiTheme="minorHAnsi" w:hAnsiTheme="minorHAnsi"/>
                <w:sz w:val="24"/>
                <w:szCs w:val="24"/>
              </w:rPr>
              <w:t>dakzeil</w:t>
            </w:r>
            <w:proofErr w:type="spellEnd"/>
            <w:r w:rsidRPr="00CE7B8E">
              <w:rPr>
                <w:rFonts w:asciiTheme="minorHAnsi" w:hAnsiTheme="minorHAnsi"/>
                <w:sz w:val="24"/>
                <w:szCs w:val="24"/>
              </w:rPr>
              <w:t xml:space="preserve"> = € 428,34)</w:t>
            </w:r>
          </w:p>
        </w:tc>
      </w:tr>
      <w:tr w:rsidR="008B5D36" w:rsidRPr="00CE7B8E" w14:paraId="0402BA93" w14:textId="77777777" w:rsidTr="00CF398A">
        <w:trPr>
          <w:trHeight w:val="371"/>
        </w:trPr>
        <w:tc>
          <w:tcPr>
            <w:tcW w:w="2426" w:type="pct"/>
            <w:vAlign w:val="center"/>
          </w:tcPr>
          <w:p w14:paraId="5023F3C4"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Zijkantzeil bij tent </w:t>
            </w:r>
          </w:p>
        </w:tc>
        <w:tc>
          <w:tcPr>
            <w:tcW w:w="2574" w:type="pct"/>
            <w:vAlign w:val="center"/>
          </w:tcPr>
          <w:p w14:paraId="0E4B90E8" w14:textId="5E8E27B6"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€ 364,21 </w:t>
            </w:r>
          </w:p>
        </w:tc>
      </w:tr>
      <w:tr w:rsidR="008B5D36" w:rsidRPr="00CE7B8E" w14:paraId="0EB98EC8" w14:textId="77777777" w:rsidTr="00CF398A">
        <w:trPr>
          <w:trHeight w:val="371"/>
        </w:trPr>
        <w:tc>
          <w:tcPr>
            <w:tcW w:w="2426" w:type="pct"/>
            <w:vAlign w:val="center"/>
          </w:tcPr>
          <w:p w14:paraId="77BC45E8"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Raamkantzeil bij tent</w:t>
            </w:r>
          </w:p>
        </w:tc>
        <w:tc>
          <w:tcPr>
            <w:tcW w:w="2574" w:type="pct"/>
            <w:vAlign w:val="center"/>
          </w:tcPr>
          <w:p w14:paraId="0CD2D171" w14:textId="0E96652F"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€ 637,67 </w:t>
            </w:r>
          </w:p>
        </w:tc>
      </w:tr>
      <w:tr w:rsidR="008B5D36" w:rsidRPr="00CE7B8E" w14:paraId="17385F49" w14:textId="77777777" w:rsidTr="00CF398A">
        <w:trPr>
          <w:trHeight w:val="371"/>
        </w:trPr>
        <w:tc>
          <w:tcPr>
            <w:tcW w:w="2426" w:type="pct"/>
            <w:vAlign w:val="center"/>
          </w:tcPr>
          <w:p w14:paraId="7FA74101"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Gewichten bij tent </w:t>
            </w:r>
          </w:p>
        </w:tc>
        <w:tc>
          <w:tcPr>
            <w:tcW w:w="2574" w:type="pct"/>
            <w:vAlign w:val="center"/>
          </w:tcPr>
          <w:p w14:paraId="4E75C5F6" w14:textId="65F48E2A" w:rsidR="008B5D36" w:rsidRPr="00CE7B8E" w:rsidRDefault="008B5D36" w:rsidP="00CF398A">
            <w:pPr>
              <w:rPr>
                <w:rFonts w:asciiTheme="minorHAnsi" w:hAnsiTheme="minorHAnsi"/>
                <w:sz w:val="24"/>
                <w:szCs w:val="24"/>
              </w:rPr>
            </w:pPr>
            <w:r w:rsidRPr="00CE7B8E">
              <w:rPr>
                <w:rFonts w:asciiTheme="minorHAnsi" w:hAnsiTheme="minorHAnsi"/>
                <w:sz w:val="24"/>
                <w:szCs w:val="24"/>
              </w:rPr>
              <w:t>€ 39</w:t>
            </w:r>
          </w:p>
        </w:tc>
      </w:tr>
      <w:tr w:rsidR="008B5D36" w:rsidRPr="00CE7B8E" w14:paraId="3A2F8B17" w14:textId="77777777" w:rsidTr="00CF398A">
        <w:trPr>
          <w:trHeight w:val="371"/>
        </w:trPr>
        <w:tc>
          <w:tcPr>
            <w:tcW w:w="2426" w:type="pct"/>
            <w:vAlign w:val="center"/>
          </w:tcPr>
          <w:p w14:paraId="68AC4317"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Goten bij tent</w:t>
            </w:r>
          </w:p>
        </w:tc>
        <w:tc>
          <w:tcPr>
            <w:tcW w:w="2574" w:type="pct"/>
            <w:vAlign w:val="center"/>
          </w:tcPr>
          <w:p w14:paraId="3396C5D0" w14:textId="2736374F" w:rsidR="008B5D36" w:rsidRPr="00CE7B8E" w:rsidRDefault="008B5D36" w:rsidP="00CF398A">
            <w:pPr>
              <w:rPr>
                <w:rFonts w:asciiTheme="minorHAnsi" w:hAnsiTheme="minorHAnsi"/>
                <w:sz w:val="24"/>
                <w:szCs w:val="24"/>
              </w:rPr>
            </w:pPr>
            <w:r w:rsidRPr="00CE7B8E">
              <w:rPr>
                <w:rFonts w:asciiTheme="minorHAnsi" w:hAnsiTheme="minorHAnsi"/>
                <w:sz w:val="24"/>
                <w:szCs w:val="24"/>
              </w:rPr>
              <w:t>€ 59</w:t>
            </w:r>
          </w:p>
        </w:tc>
      </w:tr>
      <w:tr w:rsidR="008B5D36" w:rsidRPr="00CE7B8E" w14:paraId="7F7D54FE" w14:textId="77777777" w:rsidTr="00CF398A">
        <w:trPr>
          <w:trHeight w:val="371"/>
        </w:trPr>
        <w:tc>
          <w:tcPr>
            <w:tcW w:w="2426" w:type="pct"/>
            <w:vAlign w:val="center"/>
          </w:tcPr>
          <w:p w14:paraId="4CF7B29E"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Nadar (blanco)</w:t>
            </w:r>
          </w:p>
        </w:tc>
        <w:tc>
          <w:tcPr>
            <w:tcW w:w="2574" w:type="pct"/>
            <w:vAlign w:val="center"/>
          </w:tcPr>
          <w:p w14:paraId="558C3941" w14:textId="3AB47D6A"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€ 100,43 </w:t>
            </w:r>
          </w:p>
        </w:tc>
      </w:tr>
      <w:tr w:rsidR="008B5D36" w:rsidRPr="00CE7B8E" w14:paraId="22F210FC" w14:textId="77777777" w:rsidTr="00CF398A">
        <w:trPr>
          <w:trHeight w:val="371"/>
        </w:trPr>
        <w:tc>
          <w:tcPr>
            <w:tcW w:w="2426" w:type="pct"/>
            <w:vAlign w:val="center"/>
          </w:tcPr>
          <w:p w14:paraId="06328113"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Podiumdeel hoogte 20cm</w:t>
            </w:r>
          </w:p>
        </w:tc>
        <w:tc>
          <w:tcPr>
            <w:tcW w:w="2574" w:type="pct"/>
            <w:vAlign w:val="center"/>
          </w:tcPr>
          <w:p w14:paraId="5A8E5F7C" w14:textId="23CD11C8" w:rsidR="008B5D36" w:rsidRPr="00CE7B8E" w:rsidRDefault="008B5D36" w:rsidP="00CF398A">
            <w:pPr>
              <w:rPr>
                <w:rFonts w:asciiTheme="minorHAnsi" w:hAnsiTheme="minorHAnsi"/>
                <w:sz w:val="24"/>
                <w:szCs w:val="24"/>
              </w:rPr>
            </w:pPr>
            <w:r w:rsidRPr="00CE7B8E">
              <w:rPr>
                <w:rFonts w:asciiTheme="minorHAnsi" w:hAnsiTheme="minorHAnsi"/>
                <w:sz w:val="24"/>
                <w:szCs w:val="24"/>
              </w:rPr>
              <w:t>€ 130</w:t>
            </w:r>
          </w:p>
        </w:tc>
      </w:tr>
      <w:tr w:rsidR="008B5D36" w:rsidRPr="00CE7B8E" w14:paraId="64AF512E" w14:textId="77777777" w:rsidTr="00CF398A">
        <w:trPr>
          <w:trHeight w:val="371"/>
        </w:trPr>
        <w:tc>
          <w:tcPr>
            <w:tcW w:w="2426" w:type="pct"/>
            <w:vAlign w:val="center"/>
          </w:tcPr>
          <w:p w14:paraId="3B824D78"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Podiumdeel hoogte 40cm</w:t>
            </w:r>
          </w:p>
        </w:tc>
        <w:tc>
          <w:tcPr>
            <w:tcW w:w="2574" w:type="pct"/>
            <w:vAlign w:val="center"/>
          </w:tcPr>
          <w:p w14:paraId="10E2B7BC" w14:textId="7A83CC14"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€ 130 </w:t>
            </w:r>
          </w:p>
        </w:tc>
      </w:tr>
      <w:tr w:rsidR="008B5D36" w:rsidRPr="00CE7B8E" w14:paraId="3F8E9783" w14:textId="77777777" w:rsidTr="00CF398A">
        <w:trPr>
          <w:trHeight w:val="371"/>
        </w:trPr>
        <w:tc>
          <w:tcPr>
            <w:tcW w:w="2426" w:type="pct"/>
            <w:vAlign w:val="center"/>
          </w:tcPr>
          <w:p w14:paraId="34CA4028"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Podiumdeel hoogte 60cm</w:t>
            </w:r>
          </w:p>
        </w:tc>
        <w:tc>
          <w:tcPr>
            <w:tcW w:w="2574" w:type="pct"/>
            <w:vAlign w:val="center"/>
          </w:tcPr>
          <w:p w14:paraId="4E0C0E54" w14:textId="623686DD"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€ 130 </w:t>
            </w:r>
          </w:p>
        </w:tc>
      </w:tr>
      <w:tr w:rsidR="008B5D36" w:rsidRPr="00CE7B8E" w14:paraId="6131B1CF" w14:textId="77777777" w:rsidTr="00CF398A">
        <w:trPr>
          <w:trHeight w:val="371"/>
        </w:trPr>
        <w:tc>
          <w:tcPr>
            <w:tcW w:w="2426" w:type="pct"/>
            <w:vAlign w:val="center"/>
          </w:tcPr>
          <w:p w14:paraId="5C57651D"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Winnaarspodium</w:t>
            </w:r>
          </w:p>
        </w:tc>
        <w:tc>
          <w:tcPr>
            <w:tcW w:w="2574" w:type="pct"/>
            <w:vAlign w:val="center"/>
          </w:tcPr>
          <w:p w14:paraId="1FCEF24A" w14:textId="60E0BF13"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€ 796,06 </w:t>
            </w:r>
          </w:p>
        </w:tc>
      </w:tr>
      <w:tr w:rsidR="008B5D36" w:rsidRPr="00CE7B8E" w14:paraId="18BEFA81" w14:textId="77777777" w:rsidTr="00CF398A">
        <w:trPr>
          <w:trHeight w:val="371"/>
        </w:trPr>
        <w:tc>
          <w:tcPr>
            <w:tcW w:w="2426" w:type="pct"/>
            <w:vAlign w:val="center"/>
          </w:tcPr>
          <w:p w14:paraId="4A7F437E" w14:textId="77777777" w:rsidR="008B5D36" w:rsidRPr="00CE7B8E" w:rsidRDefault="008B5D36" w:rsidP="00CF398A">
            <w:pPr>
              <w:rPr>
                <w:rFonts w:asciiTheme="minorHAnsi" w:hAnsiTheme="minorHAnsi"/>
                <w:color w:val="000000" w:themeColor="text1"/>
                <w:sz w:val="24"/>
                <w:szCs w:val="24"/>
              </w:rPr>
            </w:pPr>
            <w:proofErr w:type="spellStart"/>
            <w:r w:rsidRPr="00CE7B8E">
              <w:rPr>
                <w:rFonts w:asciiTheme="minorHAnsi" w:hAnsiTheme="minorHAnsi"/>
                <w:color w:val="000000" w:themeColor="text1"/>
                <w:sz w:val="24"/>
                <w:szCs w:val="24"/>
              </w:rPr>
              <w:t>Pannaveld</w:t>
            </w:r>
            <w:proofErr w:type="spellEnd"/>
            <w:r w:rsidRPr="00CE7B8E">
              <w:rPr>
                <w:rFonts w:asciiTheme="minorHAnsi" w:hAnsiTheme="minorHAnsi"/>
                <w:color w:val="000000" w:themeColor="text1"/>
                <w:sz w:val="24"/>
                <w:szCs w:val="24"/>
              </w:rPr>
              <w:t xml:space="preserve"> </w:t>
            </w:r>
          </w:p>
        </w:tc>
        <w:tc>
          <w:tcPr>
            <w:tcW w:w="2574" w:type="pct"/>
            <w:vAlign w:val="center"/>
          </w:tcPr>
          <w:p w14:paraId="0F4D04D4" w14:textId="243E4D64" w:rsidR="008B5D36" w:rsidRPr="00CE7B8E" w:rsidRDefault="008B5D36" w:rsidP="00CF398A">
            <w:pPr>
              <w:rPr>
                <w:rFonts w:asciiTheme="minorHAnsi" w:hAnsiTheme="minorHAnsi"/>
                <w:sz w:val="24"/>
                <w:szCs w:val="24"/>
              </w:rPr>
            </w:pPr>
            <w:r w:rsidRPr="00CE7B8E">
              <w:rPr>
                <w:rFonts w:asciiTheme="minorHAnsi" w:hAnsiTheme="minorHAnsi"/>
                <w:sz w:val="24"/>
                <w:szCs w:val="24"/>
              </w:rPr>
              <w:t>€ 3</w:t>
            </w:r>
            <w:r w:rsidR="002A2B20">
              <w:rPr>
                <w:rFonts w:asciiTheme="minorHAnsi" w:hAnsiTheme="minorHAnsi"/>
                <w:sz w:val="24"/>
                <w:szCs w:val="24"/>
              </w:rPr>
              <w:t>.</w:t>
            </w:r>
            <w:r w:rsidRPr="00CE7B8E">
              <w:rPr>
                <w:rFonts w:asciiTheme="minorHAnsi" w:hAnsiTheme="minorHAnsi"/>
                <w:sz w:val="24"/>
                <w:szCs w:val="24"/>
              </w:rPr>
              <w:t xml:space="preserve">547,50 </w:t>
            </w:r>
          </w:p>
        </w:tc>
      </w:tr>
      <w:tr w:rsidR="008B5D36" w:rsidRPr="00CE7B8E" w14:paraId="3742DFFB" w14:textId="77777777" w:rsidTr="00CF398A">
        <w:trPr>
          <w:trHeight w:val="371"/>
        </w:trPr>
        <w:tc>
          <w:tcPr>
            <w:tcW w:w="2426" w:type="pct"/>
            <w:vAlign w:val="center"/>
          </w:tcPr>
          <w:p w14:paraId="719CF742"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Sierlijn (gekleurde wimpels)</w:t>
            </w:r>
          </w:p>
        </w:tc>
        <w:tc>
          <w:tcPr>
            <w:tcW w:w="2574" w:type="pct"/>
            <w:vAlign w:val="center"/>
          </w:tcPr>
          <w:p w14:paraId="2DC69B5C" w14:textId="77777777" w:rsidR="008B5D36" w:rsidRPr="00CE7B8E" w:rsidRDefault="008B5D36" w:rsidP="00CF398A">
            <w:pPr>
              <w:rPr>
                <w:rFonts w:asciiTheme="minorHAnsi" w:hAnsiTheme="minorHAnsi"/>
                <w:sz w:val="24"/>
                <w:szCs w:val="24"/>
              </w:rPr>
            </w:pPr>
            <w:r w:rsidRPr="00CE7B8E">
              <w:rPr>
                <w:rFonts w:asciiTheme="minorHAnsi" w:hAnsiTheme="minorHAnsi"/>
                <w:sz w:val="24"/>
                <w:szCs w:val="24"/>
              </w:rPr>
              <w:t>€ 15</w:t>
            </w:r>
          </w:p>
        </w:tc>
      </w:tr>
      <w:tr w:rsidR="008B5D36" w:rsidRPr="00CE7B8E" w14:paraId="643CDD6F" w14:textId="77777777" w:rsidTr="00CF398A">
        <w:trPr>
          <w:trHeight w:val="371"/>
        </w:trPr>
        <w:tc>
          <w:tcPr>
            <w:tcW w:w="2426" w:type="pct"/>
            <w:vAlign w:val="center"/>
          </w:tcPr>
          <w:p w14:paraId="1B976592"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Vlaggenmast </w:t>
            </w:r>
          </w:p>
        </w:tc>
        <w:tc>
          <w:tcPr>
            <w:tcW w:w="2574" w:type="pct"/>
            <w:vAlign w:val="center"/>
          </w:tcPr>
          <w:p w14:paraId="1A204D29" w14:textId="77777777" w:rsidR="008B5D36" w:rsidRPr="00CE7B8E" w:rsidRDefault="008B5D36" w:rsidP="00CF398A">
            <w:pPr>
              <w:rPr>
                <w:rFonts w:asciiTheme="minorHAnsi" w:hAnsiTheme="minorHAnsi"/>
                <w:sz w:val="24"/>
                <w:szCs w:val="24"/>
              </w:rPr>
            </w:pPr>
            <w:r w:rsidRPr="00CE7B8E">
              <w:rPr>
                <w:rFonts w:asciiTheme="minorHAnsi" w:hAnsiTheme="minorHAnsi"/>
                <w:sz w:val="24"/>
                <w:szCs w:val="24"/>
              </w:rPr>
              <w:t>€ 85</w:t>
            </w:r>
          </w:p>
        </w:tc>
      </w:tr>
      <w:tr w:rsidR="008B5D36" w:rsidRPr="00CE7B8E" w14:paraId="673AFB19" w14:textId="77777777" w:rsidTr="00CF398A">
        <w:trPr>
          <w:trHeight w:val="371"/>
        </w:trPr>
        <w:tc>
          <w:tcPr>
            <w:tcW w:w="2426" w:type="pct"/>
            <w:vAlign w:val="center"/>
          </w:tcPr>
          <w:p w14:paraId="0E07C65E"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Vlag gemeente Wuustwezel</w:t>
            </w:r>
          </w:p>
        </w:tc>
        <w:tc>
          <w:tcPr>
            <w:tcW w:w="2574" w:type="pct"/>
            <w:vAlign w:val="center"/>
          </w:tcPr>
          <w:p w14:paraId="5B51ABDC" w14:textId="44545997"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€ 23,75 </w:t>
            </w:r>
          </w:p>
        </w:tc>
      </w:tr>
      <w:tr w:rsidR="008B5D36" w:rsidRPr="00CE7B8E" w14:paraId="42488364" w14:textId="77777777" w:rsidTr="00CF398A">
        <w:trPr>
          <w:trHeight w:val="371"/>
        </w:trPr>
        <w:tc>
          <w:tcPr>
            <w:tcW w:w="2426" w:type="pct"/>
            <w:vAlign w:val="center"/>
          </w:tcPr>
          <w:p w14:paraId="5CBFE8AA"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Vlag Vlaamse Leeuw</w:t>
            </w:r>
          </w:p>
        </w:tc>
        <w:tc>
          <w:tcPr>
            <w:tcW w:w="2574" w:type="pct"/>
            <w:vAlign w:val="center"/>
          </w:tcPr>
          <w:p w14:paraId="494DA1E4" w14:textId="72FDCDBE"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€ 23,75 </w:t>
            </w:r>
          </w:p>
        </w:tc>
      </w:tr>
      <w:tr w:rsidR="008B5D36" w:rsidRPr="00CE7B8E" w14:paraId="76B1909A" w14:textId="77777777" w:rsidTr="00CF398A">
        <w:trPr>
          <w:trHeight w:val="371"/>
        </w:trPr>
        <w:tc>
          <w:tcPr>
            <w:tcW w:w="2426" w:type="pct"/>
            <w:vAlign w:val="center"/>
          </w:tcPr>
          <w:p w14:paraId="72E56BD1"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Vlag Belgische driekleur </w:t>
            </w:r>
          </w:p>
        </w:tc>
        <w:tc>
          <w:tcPr>
            <w:tcW w:w="2574" w:type="pct"/>
            <w:vAlign w:val="center"/>
          </w:tcPr>
          <w:p w14:paraId="66661E9E" w14:textId="0DCAF4B4"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€ 23,75 </w:t>
            </w:r>
          </w:p>
        </w:tc>
      </w:tr>
      <w:tr w:rsidR="008B5D36" w:rsidRPr="00CE7B8E" w14:paraId="3EFCA53D" w14:textId="77777777" w:rsidTr="00CF398A">
        <w:trPr>
          <w:trHeight w:val="371"/>
        </w:trPr>
        <w:tc>
          <w:tcPr>
            <w:tcW w:w="2426" w:type="pct"/>
            <w:vAlign w:val="center"/>
          </w:tcPr>
          <w:p w14:paraId="150551CB"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Tentoonstellingspaneel</w:t>
            </w:r>
          </w:p>
        </w:tc>
        <w:tc>
          <w:tcPr>
            <w:tcW w:w="2574" w:type="pct"/>
            <w:vAlign w:val="center"/>
          </w:tcPr>
          <w:p w14:paraId="081F9751" w14:textId="3E1A487A"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€ 609,84 </w:t>
            </w:r>
          </w:p>
        </w:tc>
      </w:tr>
      <w:tr w:rsidR="008B5D36" w:rsidRPr="00CE7B8E" w14:paraId="441D3AD8" w14:textId="77777777" w:rsidTr="00CF398A">
        <w:trPr>
          <w:trHeight w:val="371"/>
        </w:trPr>
        <w:tc>
          <w:tcPr>
            <w:tcW w:w="2426" w:type="pct"/>
            <w:vAlign w:val="center"/>
          </w:tcPr>
          <w:p w14:paraId="7D5BF271"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lastRenderedPageBreak/>
              <w:t>Lampjes bij tentoonstellingspaneel</w:t>
            </w:r>
          </w:p>
        </w:tc>
        <w:tc>
          <w:tcPr>
            <w:tcW w:w="2574" w:type="pct"/>
            <w:vAlign w:val="center"/>
          </w:tcPr>
          <w:p w14:paraId="4B70DEB9" w14:textId="115B34CF"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€ 175,45 </w:t>
            </w:r>
          </w:p>
        </w:tc>
      </w:tr>
      <w:tr w:rsidR="008B5D36" w:rsidRPr="00CE7B8E" w14:paraId="635C3DB3" w14:textId="77777777" w:rsidTr="00CF398A">
        <w:trPr>
          <w:trHeight w:val="371"/>
        </w:trPr>
        <w:tc>
          <w:tcPr>
            <w:tcW w:w="2426" w:type="pct"/>
            <w:vAlign w:val="center"/>
          </w:tcPr>
          <w:p w14:paraId="30674FEE"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Haakjes bij tentoonstellingspaneel </w:t>
            </w:r>
          </w:p>
        </w:tc>
        <w:tc>
          <w:tcPr>
            <w:tcW w:w="2574" w:type="pct"/>
            <w:vAlign w:val="center"/>
          </w:tcPr>
          <w:p w14:paraId="067220AD" w14:textId="73059D6C"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€ 15,73 </w:t>
            </w:r>
          </w:p>
        </w:tc>
      </w:tr>
      <w:tr w:rsidR="008B5D36" w:rsidRPr="00CE7B8E" w14:paraId="7DA7E4D5" w14:textId="77777777" w:rsidTr="00CF398A">
        <w:trPr>
          <w:trHeight w:val="371"/>
        </w:trPr>
        <w:tc>
          <w:tcPr>
            <w:tcW w:w="2426" w:type="pct"/>
            <w:vAlign w:val="center"/>
          </w:tcPr>
          <w:p w14:paraId="7068C59E"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Elektriciteitskabel 32A - haspel 20m</w:t>
            </w:r>
          </w:p>
        </w:tc>
        <w:tc>
          <w:tcPr>
            <w:tcW w:w="2574" w:type="pct"/>
            <w:vAlign w:val="center"/>
          </w:tcPr>
          <w:p w14:paraId="7E722FFC" w14:textId="47DB95E3" w:rsidR="008B5D36" w:rsidRPr="002A2B20" w:rsidRDefault="002A2B20" w:rsidP="00CF398A">
            <w:pPr>
              <w:rPr>
                <w:rFonts w:asciiTheme="minorHAnsi" w:hAnsiTheme="minorHAnsi"/>
                <w:sz w:val="24"/>
                <w:szCs w:val="24"/>
              </w:rPr>
            </w:pPr>
            <w:r w:rsidRPr="002A2B20">
              <w:rPr>
                <w:rFonts w:asciiTheme="minorHAnsi" w:hAnsiTheme="minorHAnsi"/>
                <w:sz w:val="24"/>
                <w:szCs w:val="24"/>
              </w:rPr>
              <w:t>€ 424</w:t>
            </w:r>
          </w:p>
        </w:tc>
      </w:tr>
      <w:tr w:rsidR="008B5D36" w:rsidRPr="00CE7B8E" w14:paraId="44CE9D3B" w14:textId="77777777" w:rsidTr="00CF398A">
        <w:trPr>
          <w:trHeight w:val="371"/>
        </w:trPr>
        <w:tc>
          <w:tcPr>
            <w:tcW w:w="2426" w:type="pct"/>
            <w:vAlign w:val="center"/>
          </w:tcPr>
          <w:p w14:paraId="2D02BD2F"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Elektriciteitskabel 32A - haspel 30m</w:t>
            </w:r>
          </w:p>
        </w:tc>
        <w:tc>
          <w:tcPr>
            <w:tcW w:w="2574" w:type="pct"/>
            <w:vAlign w:val="center"/>
          </w:tcPr>
          <w:p w14:paraId="5D208D03" w14:textId="76C294B6" w:rsidR="008B5D36" w:rsidRPr="002A2B20" w:rsidRDefault="002A2B20" w:rsidP="00CF398A">
            <w:pPr>
              <w:rPr>
                <w:rFonts w:asciiTheme="minorHAnsi" w:hAnsiTheme="minorHAnsi"/>
                <w:color w:val="auto"/>
                <w:sz w:val="24"/>
                <w:szCs w:val="24"/>
              </w:rPr>
            </w:pPr>
            <w:r w:rsidRPr="002A2B20">
              <w:rPr>
                <w:rFonts w:asciiTheme="minorHAnsi" w:hAnsiTheme="minorHAnsi"/>
                <w:color w:val="auto"/>
                <w:sz w:val="24"/>
                <w:szCs w:val="24"/>
              </w:rPr>
              <w:t>€</w:t>
            </w:r>
            <w:r>
              <w:rPr>
                <w:rFonts w:asciiTheme="minorHAnsi" w:hAnsiTheme="minorHAnsi"/>
                <w:color w:val="auto"/>
                <w:sz w:val="24"/>
                <w:szCs w:val="24"/>
              </w:rPr>
              <w:t xml:space="preserve"> </w:t>
            </w:r>
            <w:r w:rsidRPr="002A2B20">
              <w:rPr>
                <w:rFonts w:asciiTheme="minorHAnsi" w:hAnsiTheme="minorHAnsi"/>
                <w:color w:val="auto"/>
                <w:sz w:val="24"/>
                <w:szCs w:val="24"/>
              </w:rPr>
              <w:t>545</w:t>
            </w:r>
            <w:r w:rsidR="008B5D36" w:rsidRPr="002A2B20">
              <w:rPr>
                <w:rFonts w:asciiTheme="minorHAnsi" w:hAnsiTheme="minorHAnsi"/>
                <w:color w:val="auto"/>
                <w:sz w:val="24"/>
                <w:szCs w:val="24"/>
              </w:rPr>
              <w:t xml:space="preserve"> </w:t>
            </w:r>
          </w:p>
        </w:tc>
      </w:tr>
      <w:tr w:rsidR="008B5D36" w:rsidRPr="00CE7B8E" w14:paraId="13B73850" w14:textId="77777777" w:rsidTr="00CF398A">
        <w:trPr>
          <w:trHeight w:val="371"/>
        </w:trPr>
        <w:tc>
          <w:tcPr>
            <w:tcW w:w="2426" w:type="pct"/>
            <w:vAlign w:val="center"/>
          </w:tcPr>
          <w:p w14:paraId="4572C4EA"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Elektriciteitskabel 32A - haspel 40m</w:t>
            </w:r>
          </w:p>
        </w:tc>
        <w:tc>
          <w:tcPr>
            <w:tcW w:w="2574" w:type="pct"/>
            <w:vAlign w:val="center"/>
          </w:tcPr>
          <w:p w14:paraId="5EF90EBC" w14:textId="32716764" w:rsidR="008B5D36" w:rsidRPr="002A2B20" w:rsidRDefault="002A2B20" w:rsidP="00CF398A">
            <w:pPr>
              <w:rPr>
                <w:rFonts w:asciiTheme="minorHAnsi" w:hAnsiTheme="minorHAnsi"/>
                <w:color w:val="auto"/>
                <w:sz w:val="24"/>
                <w:szCs w:val="24"/>
              </w:rPr>
            </w:pPr>
            <w:r>
              <w:rPr>
                <w:rFonts w:asciiTheme="minorHAnsi" w:hAnsiTheme="minorHAnsi"/>
                <w:color w:val="auto"/>
                <w:sz w:val="24"/>
                <w:szCs w:val="24"/>
              </w:rPr>
              <w:t>€ 666</w:t>
            </w:r>
          </w:p>
        </w:tc>
      </w:tr>
      <w:tr w:rsidR="008B5D36" w:rsidRPr="00CE7B8E" w14:paraId="73AAEC99" w14:textId="77777777" w:rsidTr="00CF398A">
        <w:trPr>
          <w:trHeight w:val="371"/>
        </w:trPr>
        <w:tc>
          <w:tcPr>
            <w:tcW w:w="2426" w:type="pct"/>
            <w:vAlign w:val="center"/>
          </w:tcPr>
          <w:p w14:paraId="76F80BC2"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Elektriciteitskabel 32A - haspel 75m</w:t>
            </w:r>
          </w:p>
        </w:tc>
        <w:tc>
          <w:tcPr>
            <w:tcW w:w="2574" w:type="pct"/>
            <w:vAlign w:val="center"/>
          </w:tcPr>
          <w:p w14:paraId="24E8023F" w14:textId="3FF25CAA" w:rsidR="008B5D36" w:rsidRPr="002A2B20" w:rsidRDefault="002A2B20" w:rsidP="00CF398A">
            <w:pPr>
              <w:rPr>
                <w:rFonts w:asciiTheme="minorHAnsi" w:hAnsiTheme="minorHAnsi"/>
                <w:color w:val="auto"/>
                <w:sz w:val="24"/>
                <w:szCs w:val="24"/>
              </w:rPr>
            </w:pPr>
            <w:r>
              <w:rPr>
                <w:rFonts w:asciiTheme="minorHAnsi" w:hAnsiTheme="minorHAnsi"/>
                <w:color w:val="auto"/>
                <w:sz w:val="24"/>
                <w:szCs w:val="24"/>
              </w:rPr>
              <w:t>€ 1.089</w:t>
            </w:r>
            <w:r w:rsidR="008B5D36" w:rsidRPr="002A2B20">
              <w:rPr>
                <w:rFonts w:asciiTheme="minorHAnsi" w:hAnsiTheme="minorHAnsi"/>
                <w:color w:val="auto"/>
                <w:sz w:val="24"/>
                <w:szCs w:val="24"/>
              </w:rPr>
              <w:t xml:space="preserve"> </w:t>
            </w:r>
          </w:p>
        </w:tc>
      </w:tr>
      <w:tr w:rsidR="008B5D36" w:rsidRPr="00CE7B8E" w14:paraId="2B86C205" w14:textId="77777777" w:rsidTr="00CF398A">
        <w:trPr>
          <w:trHeight w:val="371"/>
        </w:trPr>
        <w:tc>
          <w:tcPr>
            <w:tcW w:w="2426" w:type="pct"/>
            <w:vAlign w:val="center"/>
          </w:tcPr>
          <w:p w14:paraId="7F438EE2"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Elektriciteitskabel 64A- haspel 25m</w:t>
            </w:r>
          </w:p>
        </w:tc>
        <w:tc>
          <w:tcPr>
            <w:tcW w:w="2574" w:type="pct"/>
            <w:vAlign w:val="center"/>
          </w:tcPr>
          <w:p w14:paraId="5DCD641E" w14:textId="4422570D" w:rsidR="008B5D36" w:rsidRPr="002A2B20" w:rsidRDefault="002A2B20" w:rsidP="00CF398A">
            <w:pPr>
              <w:rPr>
                <w:rFonts w:asciiTheme="minorHAnsi" w:hAnsiTheme="minorHAnsi"/>
                <w:color w:val="auto"/>
                <w:sz w:val="24"/>
                <w:szCs w:val="24"/>
              </w:rPr>
            </w:pPr>
            <w:r>
              <w:rPr>
                <w:rFonts w:asciiTheme="minorHAnsi" w:hAnsiTheme="minorHAnsi"/>
                <w:color w:val="auto"/>
                <w:sz w:val="24"/>
                <w:szCs w:val="24"/>
              </w:rPr>
              <w:t>€ 1.210</w:t>
            </w:r>
          </w:p>
        </w:tc>
      </w:tr>
      <w:tr w:rsidR="008B5D36" w:rsidRPr="00CE7B8E" w14:paraId="4B323CF4" w14:textId="77777777" w:rsidTr="00CF398A">
        <w:trPr>
          <w:trHeight w:val="371"/>
        </w:trPr>
        <w:tc>
          <w:tcPr>
            <w:tcW w:w="2426" w:type="pct"/>
            <w:vAlign w:val="center"/>
          </w:tcPr>
          <w:p w14:paraId="6BCDFB9A"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Elektriciteitskabel 64A- haspel 50m</w:t>
            </w:r>
          </w:p>
        </w:tc>
        <w:tc>
          <w:tcPr>
            <w:tcW w:w="2574" w:type="pct"/>
            <w:vAlign w:val="center"/>
          </w:tcPr>
          <w:p w14:paraId="583A2F37" w14:textId="243EA85C" w:rsidR="008B5D36" w:rsidRPr="002A2B20" w:rsidRDefault="002A2B20" w:rsidP="00CF398A">
            <w:pPr>
              <w:rPr>
                <w:rFonts w:asciiTheme="minorHAnsi" w:hAnsiTheme="minorHAnsi"/>
                <w:color w:val="auto"/>
                <w:sz w:val="24"/>
                <w:szCs w:val="24"/>
              </w:rPr>
            </w:pPr>
            <w:r>
              <w:rPr>
                <w:rFonts w:asciiTheme="minorHAnsi" w:hAnsiTheme="minorHAnsi"/>
                <w:color w:val="auto"/>
                <w:sz w:val="24"/>
                <w:szCs w:val="24"/>
              </w:rPr>
              <w:t>€ 2.178</w:t>
            </w:r>
          </w:p>
        </w:tc>
      </w:tr>
      <w:tr w:rsidR="008B5D36" w:rsidRPr="00CE7B8E" w14:paraId="40D5F2C5" w14:textId="77777777" w:rsidTr="00CF398A">
        <w:trPr>
          <w:trHeight w:val="371"/>
        </w:trPr>
        <w:tc>
          <w:tcPr>
            <w:tcW w:w="2426" w:type="pct"/>
            <w:vAlign w:val="center"/>
          </w:tcPr>
          <w:p w14:paraId="61592CAA"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Kleine elektriciteitskast “Paddenstoel” 32A </w:t>
            </w:r>
          </w:p>
        </w:tc>
        <w:tc>
          <w:tcPr>
            <w:tcW w:w="2574" w:type="pct"/>
            <w:vAlign w:val="center"/>
          </w:tcPr>
          <w:p w14:paraId="35134F4C" w14:textId="1787BACA"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€ 667,29 </w:t>
            </w:r>
          </w:p>
        </w:tc>
      </w:tr>
      <w:tr w:rsidR="008B5D36" w:rsidRPr="00CE7B8E" w14:paraId="373B7C22" w14:textId="77777777" w:rsidTr="00CF398A">
        <w:trPr>
          <w:trHeight w:val="371"/>
        </w:trPr>
        <w:tc>
          <w:tcPr>
            <w:tcW w:w="2426" w:type="pct"/>
            <w:vAlign w:val="center"/>
          </w:tcPr>
          <w:p w14:paraId="6ACF5970"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Grote elektriciteitskast “Werfkast” 63A</w:t>
            </w:r>
          </w:p>
        </w:tc>
        <w:tc>
          <w:tcPr>
            <w:tcW w:w="2574" w:type="pct"/>
            <w:vAlign w:val="center"/>
          </w:tcPr>
          <w:p w14:paraId="2FA710C7" w14:textId="350F92A7" w:rsidR="008B5D36" w:rsidRPr="00CE7B8E" w:rsidRDefault="002A2B20" w:rsidP="00CF398A">
            <w:pPr>
              <w:rPr>
                <w:rFonts w:asciiTheme="minorHAnsi" w:hAnsiTheme="minorHAnsi"/>
                <w:sz w:val="24"/>
                <w:szCs w:val="24"/>
              </w:rPr>
            </w:pPr>
            <w:r>
              <w:rPr>
                <w:rFonts w:asciiTheme="minorHAnsi" w:hAnsiTheme="minorHAnsi"/>
                <w:sz w:val="24"/>
                <w:szCs w:val="24"/>
              </w:rPr>
              <w:t>€ 1.815</w:t>
            </w:r>
          </w:p>
        </w:tc>
      </w:tr>
      <w:tr w:rsidR="008B5D36" w:rsidRPr="00CE7B8E" w14:paraId="4B573844" w14:textId="77777777" w:rsidTr="00CF398A">
        <w:trPr>
          <w:trHeight w:val="371"/>
        </w:trPr>
        <w:tc>
          <w:tcPr>
            <w:tcW w:w="2426" w:type="pct"/>
            <w:vAlign w:val="center"/>
          </w:tcPr>
          <w:p w14:paraId="0015F607"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Decibelmeter</w:t>
            </w:r>
          </w:p>
        </w:tc>
        <w:tc>
          <w:tcPr>
            <w:tcW w:w="2574" w:type="pct"/>
            <w:vAlign w:val="center"/>
          </w:tcPr>
          <w:p w14:paraId="658C1D91" w14:textId="2B0CC715" w:rsidR="008B5D36" w:rsidRPr="00CE7B8E" w:rsidRDefault="008B5D36" w:rsidP="00CF398A">
            <w:pPr>
              <w:rPr>
                <w:rFonts w:asciiTheme="minorHAnsi" w:hAnsiTheme="minorHAnsi"/>
                <w:sz w:val="24"/>
                <w:szCs w:val="24"/>
              </w:rPr>
            </w:pPr>
            <w:r w:rsidRPr="00CE7B8E">
              <w:rPr>
                <w:rFonts w:asciiTheme="minorHAnsi" w:hAnsiTheme="minorHAnsi"/>
                <w:sz w:val="24"/>
                <w:szCs w:val="24"/>
              </w:rPr>
              <w:t>€</w:t>
            </w:r>
            <w:r w:rsidR="002A2B20">
              <w:rPr>
                <w:rFonts w:asciiTheme="minorHAnsi" w:hAnsiTheme="minorHAnsi"/>
                <w:sz w:val="24"/>
                <w:szCs w:val="24"/>
              </w:rPr>
              <w:t xml:space="preserve"> </w:t>
            </w:r>
            <w:r w:rsidRPr="00CE7B8E">
              <w:rPr>
                <w:rFonts w:asciiTheme="minorHAnsi" w:hAnsiTheme="minorHAnsi"/>
                <w:sz w:val="24"/>
                <w:szCs w:val="24"/>
              </w:rPr>
              <w:t>1</w:t>
            </w:r>
            <w:r w:rsidR="002A2B20">
              <w:rPr>
                <w:rFonts w:asciiTheme="minorHAnsi" w:hAnsiTheme="minorHAnsi"/>
                <w:sz w:val="24"/>
                <w:szCs w:val="24"/>
              </w:rPr>
              <w:t>.</w:t>
            </w:r>
            <w:r w:rsidRPr="00CE7B8E">
              <w:rPr>
                <w:rFonts w:asciiTheme="minorHAnsi" w:hAnsiTheme="minorHAnsi"/>
                <w:sz w:val="24"/>
                <w:szCs w:val="24"/>
              </w:rPr>
              <w:t xml:space="preserve">516,37 </w:t>
            </w:r>
          </w:p>
        </w:tc>
      </w:tr>
      <w:tr w:rsidR="008B5D36" w:rsidRPr="00CE7B8E" w14:paraId="61370FAA" w14:textId="77777777" w:rsidTr="00CF398A">
        <w:trPr>
          <w:trHeight w:val="371"/>
        </w:trPr>
        <w:tc>
          <w:tcPr>
            <w:tcW w:w="2426" w:type="pct"/>
            <w:vAlign w:val="center"/>
          </w:tcPr>
          <w:p w14:paraId="6C166217"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Oordoppendispenser</w:t>
            </w:r>
          </w:p>
        </w:tc>
        <w:tc>
          <w:tcPr>
            <w:tcW w:w="2574" w:type="pct"/>
            <w:vAlign w:val="center"/>
          </w:tcPr>
          <w:p w14:paraId="31BE00F2" w14:textId="4B9A6FAC" w:rsidR="008B5D36" w:rsidRPr="00CE7B8E" w:rsidRDefault="002A2B20" w:rsidP="00CF398A">
            <w:pPr>
              <w:rPr>
                <w:rFonts w:asciiTheme="minorHAnsi" w:hAnsiTheme="minorHAnsi"/>
                <w:sz w:val="24"/>
                <w:szCs w:val="24"/>
              </w:rPr>
            </w:pPr>
            <w:r>
              <w:rPr>
                <w:rFonts w:asciiTheme="minorHAnsi" w:hAnsiTheme="minorHAnsi"/>
                <w:sz w:val="24"/>
                <w:szCs w:val="24"/>
              </w:rPr>
              <w:t>€ 98</w:t>
            </w:r>
          </w:p>
        </w:tc>
      </w:tr>
      <w:tr w:rsidR="008B5D36" w:rsidRPr="00CE7B8E" w14:paraId="7187B23F" w14:textId="77777777" w:rsidTr="00CF398A">
        <w:trPr>
          <w:trHeight w:val="371"/>
        </w:trPr>
        <w:tc>
          <w:tcPr>
            <w:tcW w:w="2426" w:type="pct"/>
            <w:vAlign w:val="center"/>
          </w:tcPr>
          <w:p w14:paraId="1860DF1A"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Grote geluidsinstallatie </w:t>
            </w:r>
          </w:p>
        </w:tc>
        <w:tc>
          <w:tcPr>
            <w:tcW w:w="2574" w:type="pct"/>
            <w:vAlign w:val="center"/>
          </w:tcPr>
          <w:p w14:paraId="575BA2F7" w14:textId="0D2FE1C1" w:rsidR="008B5D36" w:rsidRPr="00CE7B8E" w:rsidRDefault="008B5D36" w:rsidP="00CF398A">
            <w:pPr>
              <w:rPr>
                <w:rFonts w:asciiTheme="minorHAnsi" w:hAnsiTheme="minorHAnsi"/>
                <w:sz w:val="24"/>
                <w:szCs w:val="24"/>
              </w:rPr>
            </w:pPr>
            <w:r w:rsidRPr="00CE7B8E">
              <w:rPr>
                <w:rFonts w:asciiTheme="minorHAnsi" w:hAnsiTheme="minorHAnsi"/>
                <w:sz w:val="24"/>
                <w:szCs w:val="24"/>
              </w:rPr>
              <w:t>€ 5</w:t>
            </w:r>
            <w:r w:rsidR="002A2B20">
              <w:rPr>
                <w:rFonts w:asciiTheme="minorHAnsi" w:hAnsiTheme="minorHAnsi"/>
                <w:sz w:val="24"/>
                <w:szCs w:val="24"/>
              </w:rPr>
              <w:t>.</w:t>
            </w:r>
            <w:r w:rsidRPr="00CE7B8E">
              <w:rPr>
                <w:rFonts w:asciiTheme="minorHAnsi" w:hAnsiTheme="minorHAnsi"/>
                <w:sz w:val="24"/>
                <w:szCs w:val="24"/>
              </w:rPr>
              <w:t xml:space="preserve">000 </w:t>
            </w:r>
          </w:p>
        </w:tc>
      </w:tr>
      <w:tr w:rsidR="008B5D36" w:rsidRPr="00CE7B8E" w14:paraId="506C8300" w14:textId="77777777" w:rsidTr="00CF398A">
        <w:trPr>
          <w:trHeight w:val="371"/>
        </w:trPr>
        <w:tc>
          <w:tcPr>
            <w:tcW w:w="2426" w:type="pct"/>
            <w:vAlign w:val="center"/>
          </w:tcPr>
          <w:p w14:paraId="7DCE16E4"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Kleine geluidsinstallatie </w:t>
            </w:r>
          </w:p>
        </w:tc>
        <w:tc>
          <w:tcPr>
            <w:tcW w:w="2574" w:type="pct"/>
            <w:vAlign w:val="center"/>
          </w:tcPr>
          <w:p w14:paraId="66511A58" w14:textId="00F45028" w:rsidR="008B5D36" w:rsidRPr="00CE7B8E" w:rsidRDefault="008B5D36" w:rsidP="00CF398A">
            <w:pPr>
              <w:rPr>
                <w:rFonts w:asciiTheme="minorHAnsi" w:hAnsiTheme="minorHAnsi"/>
                <w:sz w:val="24"/>
                <w:szCs w:val="24"/>
              </w:rPr>
            </w:pPr>
            <w:r w:rsidRPr="00CE7B8E">
              <w:rPr>
                <w:rFonts w:asciiTheme="minorHAnsi" w:hAnsiTheme="minorHAnsi"/>
                <w:sz w:val="24"/>
                <w:szCs w:val="24"/>
              </w:rPr>
              <w:t>€ 1</w:t>
            </w:r>
            <w:r w:rsidR="002A2B20">
              <w:rPr>
                <w:rFonts w:asciiTheme="minorHAnsi" w:hAnsiTheme="minorHAnsi"/>
                <w:sz w:val="24"/>
                <w:szCs w:val="24"/>
              </w:rPr>
              <w:t>.</w:t>
            </w:r>
            <w:r w:rsidRPr="00CE7B8E">
              <w:rPr>
                <w:rFonts w:asciiTheme="minorHAnsi" w:hAnsiTheme="minorHAnsi"/>
                <w:sz w:val="24"/>
                <w:szCs w:val="24"/>
              </w:rPr>
              <w:t xml:space="preserve">679 </w:t>
            </w:r>
          </w:p>
        </w:tc>
      </w:tr>
      <w:tr w:rsidR="008B5D36" w:rsidRPr="00CE7B8E" w14:paraId="25407230" w14:textId="77777777" w:rsidTr="00CF398A">
        <w:trPr>
          <w:trHeight w:val="371"/>
        </w:trPr>
        <w:tc>
          <w:tcPr>
            <w:tcW w:w="2426" w:type="pct"/>
            <w:vAlign w:val="center"/>
          </w:tcPr>
          <w:p w14:paraId="6DEA7974"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Beamer</w:t>
            </w:r>
          </w:p>
        </w:tc>
        <w:tc>
          <w:tcPr>
            <w:tcW w:w="2574" w:type="pct"/>
            <w:vAlign w:val="center"/>
          </w:tcPr>
          <w:p w14:paraId="57424AE7" w14:textId="545CE493"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€ 964,48 </w:t>
            </w:r>
          </w:p>
        </w:tc>
      </w:tr>
      <w:tr w:rsidR="008B5D36" w:rsidRPr="00CE7B8E" w14:paraId="1CA2AE7E" w14:textId="77777777" w:rsidTr="00CF398A">
        <w:trPr>
          <w:trHeight w:val="371"/>
        </w:trPr>
        <w:tc>
          <w:tcPr>
            <w:tcW w:w="2426" w:type="pct"/>
            <w:vAlign w:val="center"/>
          </w:tcPr>
          <w:p w14:paraId="34694EFD"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Projectiescherm </w:t>
            </w:r>
          </w:p>
        </w:tc>
        <w:tc>
          <w:tcPr>
            <w:tcW w:w="2574" w:type="pct"/>
            <w:vAlign w:val="center"/>
          </w:tcPr>
          <w:p w14:paraId="4708188D" w14:textId="0AB9C1C2"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€ 298 </w:t>
            </w:r>
          </w:p>
        </w:tc>
      </w:tr>
      <w:tr w:rsidR="008B5D36" w:rsidRPr="00CE7B8E" w14:paraId="0E401E8C" w14:textId="77777777" w:rsidTr="00CF398A">
        <w:trPr>
          <w:trHeight w:val="371"/>
        </w:trPr>
        <w:tc>
          <w:tcPr>
            <w:tcW w:w="2426" w:type="pct"/>
            <w:vAlign w:val="center"/>
          </w:tcPr>
          <w:p w14:paraId="280CE660"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Megafoon</w:t>
            </w:r>
          </w:p>
        </w:tc>
        <w:tc>
          <w:tcPr>
            <w:tcW w:w="2574" w:type="pct"/>
            <w:vAlign w:val="center"/>
          </w:tcPr>
          <w:p w14:paraId="11EEB91C" w14:textId="77777777" w:rsidR="008B5D36" w:rsidRPr="00CE7B8E" w:rsidRDefault="008B5D36" w:rsidP="00CF398A">
            <w:pPr>
              <w:rPr>
                <w:rFonts w:asciiTheme="minorHAnsi" w:hAnsiTheme="minorHAnsi"/>
                <w:sz w:val="24"/>
                <w:szCs w:val="24"/>
              </w:rPr>
            </w:pPr>
            <w:r w:rsidRPr="00CE7B8E">
              <w:rPr>
                <w:rFonts w:asciiTheme="minorHAnsi" w:hAnsiTheme="minorHAnsi"/>
                <w:sz w:val="24"/>
                <w:szCs w:val="24"/>
              </w:rPr>
              <w:t>€ 75</w:t>
            </w:r>
          </w:p>
        </w:tc>
      </w:tr>
      <w:tr w:rsidR="008B5D36" w:rsidRPr="00CE7B8E" w14:paraId="1C91BB63" w14:textId="77777777" w:rsidTr="00CF398A">
        <w:trPr>
          <w:trHeight w:val="371"/>
        </w:trPr>
        <w:tc>
          <w:tcPr>
            <w:tcW w:w="2426" w:type="pct"/>
            <w:vAlign w:val="center"/>
          </w:tcPr>
          <w:p w14:paraId="4CE09D40"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Verkeerskegel </w:t>
            </w:r>
          </w:p>
        </w:tc>
        <w:tc>
          <w:tcPr>
            <w:tcW w:w="2574" w:type="pct"/>
            <w:vAlign w:val="center"/>
          </w:tcPr>
          <w:p w14:paraId="5FFD8986" w14:textId="134AE79A"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€ 4,54 </w:t>
            </w:r>
          </w:p>
        </w:tc>
      </w:tr>
      <w:tr w:rsidR="008B5D36" w:rsidRPr="00CE7B8E" w14:paraId="46318A7D" w14:textId="77777777" w:rsidTr="00CF398A">
        <w:trPr>
          <w:trHeight w:val="371"/>
        </w:trPr>
        <w:tc>
          <w:tcPr>
            <w:tcW w:w="2426" w:type="pct"/>
            <w:vAlign w:val="center"/>
          </w:tcPr>
          <w:p w14:paraId="1DCE9969" w14:textId="77777777" w:rsidR="008B5D36" w:rsidRPr="00CE7B8E" w:rsidRDefault="008B5D36" w:rsidP="00CF398A">
            <w:pPr>
              <w:rPr>
                <w:rFonts w:asciiTheme="minorHAnsi" w:hAnsiTheme="minorHAnsi"/>
                <w:color w:val="auto"/>
                <w:sz w:val="24"/>
                <w:szCs w:val="24"/>
              </w:rPr>
            </w:pPr>
            <w:r w:rsidRPr="00CE7B8E">
              <w:rPr>
                <w:rFonts w:asciiTheme="minorHAnsi" w:hAnsiTheme="minorHAnsi"/>
                <w:color w:val="auto"/>
                <w:sz w:val="24"/>
                <w:szCs w:val="24"/>
              </w:rPr>
              <w:t>Stewardvest</w:t>
            </w:r>
          </w:p>
        </w:tc>
        <w:tc>
          <w:tcPr>
            <w:tcW w:w="2574" w:type="pct"/>
            <w:vAlign w:val="center"/>
          </w:tcPr>
          <w:p w14:paraId="19E01FD2" w14:textId="77777777" w:rsidR="008B5D36" w:rsidRPr="00CE7B8E" w:rsidRDefault="008B5D36" w:rsidP="00CF398A">
            <w:pPr>
              <w:rPr>
                <w:rFonts w:asciiTheme="minorHAnsi" w:hAnsiTheme="minorHAnsi"/>
                <w:sz w:val="24"/>
                <w:szCs w:val="24"/>
              </w:rPr>
            </w:pPr>
            <w:r w:rsidRPr="00CE7B8E">
              <w:rPr>
                <w:rFonts w:asciiTheme="minorHAnsi" w:hAnsiTheme="minorHAnsi"/>
                <w:sz w:val="24"/>
                <w:szCs w:val="24"/>
              </w:rPr>
              <w:t>€ 6,36</w:t>
            </w:r>
          </w:p>
        </w:tc>
      </w:tr>
      <w:tr w:rsidR="008B5D36" w:rsidRPr="00CE7B8E" w14:paraId="13857088" w14:textId="77777777" w:rsidTr="00CF398A">
        <w:trPr>
          <w:trHeight w:val="371"/>
        </w:trPr>
        <w:tc>
          <w:tcPr>
            <w:tcW w:w="2426" w:type="pct"/>
            <w:vAlign w:val="center"/>
          </w:tcPr>
          <w:p w14:paraId="759AB705" w14:textId="77777777" w:rsidR="008B5D36" w:rsidRPr="00CE7B8E" w:rsidRDefault="008B5D36" w:rsidP="00CF398A">
            <w:pPr>
              <w:rPr>
                <w:rFonts w:asciiTheme="minorHAnsi" w:hAnsiTheme="minorHAnsi"/>
                <w:color w:val="auto"/>
                <w:sz w:val="24"/>
                <w:szCs w:val="24"/>
              </w:rPr>
            </w:pPr>
            <w:r w:rsidRPr="00CE7B8E">
              <w:rPr>
                <w:rFonts w:asciiTheme="minorHAnsi" w:hAnsiTheme="minorHAnsi"/>
                <w:color w:val="auto"/>
                <w:sz w:val="24"/>
                <w:szCs w:val="24"/>
              </w:rPr>
              <w:t xml:space="preserve">Seingevers set </w:t>
            </w:r>
          </w:p>
        </w:tc>
        <w:tc>
          <w:tcPr>
            <w:tcW w:w="2574" w:type="pct"/>
            <w:vAlign w:val="center"/>
          </w:tcPr>
          <w:p w14:paraId="4B6C444F" w14:textId="3BA3B44B"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€ 27,59 </w:t>
            </w:r>
          </w:p>
        </w:tc>
      </w:tr>
      <w:tr w:rsidR="008B5D36" w:rsidRPr="00CE7B8E" w14:paraId="53C422BD" w14:textId="77777777" w:rsidTr="00CF398A">
        <w:trPr>
          <w:trHeight w:val="371"/>
        </w:trPr>
        <w:tc>
          <w:tcPr>
            <w:tcW w:w="2426" w:type="pct"/>
            <w:vAlign w:val="center"/>
          </w:tcPr>
          <w:p w14:paraId="013ABF1E" w14:textId="77777777" w:rsidR="008B5D36" w:rsidRPr="00CE7B8E" w:rsidRDefault="008B5D36" w:rsidP="00CF398A">
            <w:pPr>
              <w:rPr>
                <w:rFonts w:asciiTheme="minorHAnsi" w:hAnsiTheme="minorHAnsi"/>
                <w:color w:val="auto"/>
                <w:sz w:val="24"/>
                <w:szCs w:val="24"/>
              </w:rPr>
            </w:pPr>
            <w:r w:rsidRPr="00CE7B8E">
              <w:rPr>
                <w:rFonts w:asciiTheme="minorHAnsi" w:hAnsiTheme="minorHAnsi"/>
                <w:color w:val="auto"/>
                <w:sz w:val="24"/>
                <w:szCs w:val="24"/>
              </w:rPr>
              <w:t>Signalisatienadar (nadar met verkeersborden)</w:t>
            </w:r>
          </w:p>
        </w:tc>
        <w:tc>
          <w:tcPr>
            <w:tcW w:w="2574" w:type="pct"/>
            <w:vAlign w:val="center"/>
          </w:tcPr>
          <w:p w14:paraId="45C28DBB" w14:textId="040D1096" w:rsidR="008B5D36" w:rsidRPr="00CE7B8E" w:rsidRDefault="008B5D36" w:rsidP="00CF398A">
            <w:pPr>
              <w:rPr>
                <w:rFonts w:asciiTheme="minorHAnsi" w:hAnsiTheme="minorHAnsi"/>
                <w:sz w:val="24"/>
                <w:szCs w:val="24"/>
              </w:rPr>
            </w:pPr>
            <w:r w:rsidRPr="00CE7B8E">
              <w:rPr>
                <w:rFonts w:asciiTheme="minorHAnsi" w:hAnsiTheme="minorHAnsi"/>
                <w:sz w:val="24"/>
                <w:szCs w:val="24"/>
              </w:rPr>
              <w:t>€ 160 (</w:t>
            </w:r>
            <w:r w:rsidR="002A2B20">
              <w:rPr>
                <w:rFonts w:asciiTheme="minorHAnsi" w:hAnsiTheme="minorHAnsi"/>
                <w:sz w:val="24"/>
                <w:szCs w:val="24"/>
              </w:rPr>
              <w:t>S</w:t>
            </w:r>
            <w:r w:rsidRPr="00CE7B8E">
              <w:rPr>
                <w:rFonts w:asciiTheme="minorHAnsi" w:hAnsiTheme="minorHAnsi"/>
                <w:sz w:val="24"/>
                <w:szCs w:val="24"/>
              </w:rPr>
              <w:t>amenstelling prijzen nadar &amp; borden)</w:t>
            </w:r>
          </w:p>
        </w:tc>
      </w:tr>
      <w:tr w:rsidR="008B5D36" w:rsidRPr="00CE7B8E" w14:paraId="7E495BB4" w14:textId="77777777" w:rsidTr="00CF398A">
        <w:trPr>
          <w:trHeight w:val="371"/>
        </w:trPr>
        <w:tc>
          <w:tcPr>
            <w:tcW w:w="2426" w:type="pct"/>
            <w:vAlign w:val="center"/>
          </w:tcPr>
          <w:p w14:paraId="26758FDE" w14:textId="77777777" w:rsidR="008B5D36" w:rsidRPr="00CE7B8E" w:rsidRDefault="008B5D36" w:rsidP="00CF398A">
            <w:pPr>
              <w:rPr>
                <w:rFonts w:asciiTheme="minorHAnsi" w:hAnsiTheme="minorHAnsi"/>
                <w:color w:val="auto"/>
                <w:sz w:val="24"/>
                <w:szCs w:val="24"/>
              </w:rPr>
            </w:pPr>
            <w:r w:rsidRPr="00CE7B8E">
              <w:rPr>
                <w:rFonts w:asciiTheme="minorHAnsi" w:hAnsiTheme="minorHAnsi"/>
                <w:color w:val="auto"/>
                <w:sz w:val="24"/>
                <w:szCs w:val="24"/>
              </w:rPr>
              <w:t>Parkeerverbodsbord</w:t>
            </w:r>
          </w:p>
        </w:tc>
        <w:tc>
          <w:tcPr>
            <w:tcW w:w="2574" w:type="pct"/>
            <w:vAlign w:val="center"/>
          </w:tcPr>
          <w:p w14:paraId="071CFE03" w14:textId="74E0CBEF" w:rsidR="008B5D36" w:rsidRPr="00CE7B8E" w:rsidRDefault="008B5D36" w:rsidP="00CF398A">
            <w:pPr>
              <w:rPr>
                <w:rFonts w:asciiTheme="minorHAnsi" w:hAnsiTheme="minorHAnsi"/>
                <w:sz w:val="24"/>
                <w:szCs w:val="24"/>
              </w:rPr>
            </w:pPr>
            <w:r w:rsidRPr="00CE7B8E">
              <w:rPr>
                <w:rFonts w:asciiTheme="minorHAnsi" w:hAnsiTheme="minorHAnsi"/>
                <w:sz w:val="24"/>
                <w:szCs w:val="24"/>
              </w:rPr>
              <w:t>€ 227 (</w:t>
            </w:r>
            <w:r w:rsidR="002A2B20">
              <w:rPr>
                <w:rFonts w:asciiTheme="minorHAnsi" w:hAnsiTheme="minorHAnsi"/>
                <w:sz w:val="24"/>
                <w:szCs w:val="24"/>
              </w:rPr>
              <w:t>S</w:t>
            </w:r>
            <w:r w:rsidRPr="00CE7B8E">
              <w:rPr>
                <w:rFonts w:asciiTheme="minorHAnsi" w:hAnsiTheme="minorHAnsi"/>
                <w:sz w:val="24"/>
                <w:szCs w:val="24"/>
              </w:rPr>
              <w:t>amenstelling paal + blok + borden)</w:t>
            </w:r>
          </w:p>
        </w:tc>
      </w:tr>
      <w:tr w:rsidR="008B5D36" w:rsidRPr="00CE7B8E" w14:paraId="0BE104AF" w14:textId="77777777" w:rsidTr="00CF398A">
        <w:trPr>
          <w:trHeight w:val="371"/>
        </w:trPr>
        <w:tc>
          <w:tcPr>
            <w:tcW w:w="2426" w:type="pct"/>
            <w:vAlign w:val="center"/>
          </w:tcPr>
          <w:p w14:paraId="5F500572" w14:textId="77777777" w:rsidR="008B5D36" w:rsidRPr="00CE7B8E" w:rsidRDefault="008B5D36" w:rsidP="00CF398A">
            <w:pPr>
              <w:rPr>
                <w:rFonts w:asciiTheme="minorHAnsi" w:hAnsiTheme="minorHAnsi"/>
                <w:color w:val="auto"/>
                <w:sz w:val="24"/>
                <w:szCs w:val="24"/>
              </w:rPr>
            </w:pPr>
            <w:r w:rsidRPr="00CE7B8E">
              <w:rPr>
                <w:rFonts w:asciiTheme="minorHAnsi" w:hAnsiTheme="minorHAnsi"/>
                <w:color w:val="auto"/>
                <w:sz w:val="24"/>
                <w:szCs w:val="24"/>
              </w:rPr>
              <w:t xml:space="preserve">Nadar ‘opgelet manifestatie’ </w:t>
            </w:r>
          </w:p>
        </w:tc>
        <w:tc>
          <w:tcPr>
            <w:tcW w:w="2574" w:type="pct"/>
            <w:vAlign w:val="center"/>
          </w:tcPr>
          <w:p w14:paraId="1BEDC666" w14:textId="66851873" w:rsidR="008B5D36" w:rsidRPr="00CE7B8E" w:rsidRDefault="008B5D36" w:rsidP="00CF398A">
            <w:pPr>
              <w:rPr>
                <w:rFonts w:asciiTheme="minorHAnsi" w:hAnsiTheme="minorHAnsi"/>
                <w:sz w:val="24"/>
                <w:szCs w:val="24"/>
              </w:rPr>
            </w:pPr>
            <w:r w:rsidRPr="00CE7B8E">
              <w:rPr>
                <w:rFonts w:asciiTheme="minorHAnsi" w:hAnsiTheme="minorHAnsi"/>
                <w:sz w:val="24"/>
                <w:szCs w:val="24"/>
              </w:rPr>
              <w:t>€ 115 (</w:t>
            </w:r>
            <w:r w:rsidR="002A2B20">
              <w:rPr>
                <w:rFonts w:asciiTheme="minorHAnsi" w:hAnsiTheme="minorHAnsi"/>
                <w:sz w:val="24"/>
                <w:szCs w:val="24"/>
              </w:rPr>
              <w:t>S</w:t>
            </w:r>
            <w:r w:rsidRPr="00CE7B8E">
              <w:rPr>
                <w:rFonts w:asciiTheme="minorHAnsi" w:hAnsiTheme="minorHAnsi"/>
                <w:sz w:val="24"/>
                <w:szCs w:val="24"/>
              </w:rPr>
              <w:t>amenstelling nadar + bord)</w:t>
            </w:r>
          </w:p>
        </w:tc>
      </w:tr>
      <w:tr w:rsidR="008B5D36" w:rsidRPr="00CE7B8E" w14:paraId="75ED6705" w14:textId="77777777" w:rsidTr="00CF398A">
        <w:trPr>
          <w:trHeight w:val="371"/>
        </w:trPr>
        <w:tc>
          <w:tcPr>
            <w:tcW w:w="2426" w:type="pct"/>
            <w:vAlign w:val="center"/>
          </w:tcPr>
          <w:p w14:paraId="527D67F1" w14:textId="77777777" w:rsidR="008B5D36" w:rsidRPr="00CE7B8E" w:rsidRDefault="008B5D36" w:rsidP="00CF398A">
            <w:pPr>
              <w:rPr>
                <w:rFonts w:asciiTheme="minorHAnsi" w:hAnsiTheme="minorHAnsi"/>
                <w:color w:val="auto"/>
                <w:sz w:val="24"/>
                <w:szCs w:val="24"/>
              </w:rPr>
            </w:pPr>
            <w:r w:rsidRPr="00CE7B8E">
              <w:rPr>
                <w:rFonts w:asciiTheme="minorHAnsi" w:hAnsiTheme="minorHAnsi"/>
                <w:color w:val="auto"/>
                <w:sz w:val="24"/>
                <w:szCs w:val="24"/>
              </w:rPr>
              <w:t>Bord ‘opgelet manifestatie’</w:t>
            </w:r>
          </w:p>
        </w:tc>
        <w:tc>
          <w:tcPr>
            <w:tcW w:w="2574" w:type="pct"/>
            <w:vAlign w:val="center"/>
          </w:tcPr>
          <w:p w14:paraId="3009757F" w14:textId="1681AB66" w:rsidR="008B5D36" w:rsidRPr="00CE7B8E" w:rsidRDefault="008B5D36" w:rsidP="00CF398A">
            <w:pPr>
              <w:rPr>
                <w:rFonts w:asciiTheme="minorHAnsi" w:hAnsiTheme="minorHAnsi"/>
                <w:sz w:val="24"/>
                <w:szCs w:val="24"/>
              </w:rPr>
            </w:pPr>
            <w:r w:rsidRPr="00CE7B8E">
              <w:rPr>
                <w:rFonts w:asciiTheme="minorHAnsi" w:hAnsiTheme="minorHAnsi"/>
                <w:sz w:val="24"/>
                <w:szCs w:val="24"/>
              </w:rPr>
              <w:t>€ 55 (</w:t>
            </w:r>
            <w:r w:rsidR="002A2B20">
              <w:rPr>
                <w:rFonts w:asciiTheme="minorHAnsi" w:hAnsiTheme="minorHAnsi"/>
                <w:sz w:val="24"/>
                <w:szCs w:val="24"/>
              </w:rPr>
              <w:t>S</w:t>
            </w:r>
            <w:r w:rsidRPr="00CE7B8E">
              <w:rPr>
                <w:rFonts w:asciiTheme="minorHAnsi" w:hAnsiTheme="minorHAnsi"/>
                <w:sz w:val="24"/>
                <w:szCs w:val="24"/>
              </w:rPr>
              <w:t>amenstelling paal + blok + bord)</w:t>
            </w:r>
          </w:p>
        </w:tc>
      </w:tr>
      <w:tr w:rsidR="008B5D36" w:rsidRPr="00CE7B8E" w14:paraId="174A656F" w14:textId="77777777" w:rsidTr="00CF398A">
        <w:trPr>
          <w:trHeight w:val="371"/>
        </w:trPr>
        <w:tc>
          <w:tcPr>
            <w:tcW w:w="2426" w:type="pct"/>
            <w:vAlign w:val="center"/>
          </w:tcPr>
          <w:p w14:paraId="2F961B83"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Fietsenstalling: per losse nadar</w:t>
            </w:r>
          </w:p>
        </w:tc>
        <w:tc>
          <w:tcPr>
            <w:tcW w:w="2574" w:type="pct"/>
            <w:vAlign w:val="center"/>
          </w:tcPr>
          <w:p w14:paraId="2CAA2B43" w14:textId="41063771" w:rsidR="008B5D36" w:rsidRPr="00CE7B8E" w:rsidRDefault="008B5D36" w:rsidP="00CF398A">
            <w:pPr>
              <w:rPr>
                <w:rFonts w:asciiTheme="minorHAnsi" w:hAnsiTheme="minorHAnsi"/>
                <w:sz w:val="24"/>
                <w:szCs w:val="24"/>
              </w:rPr>
            </w:pPr>
            <w:r w:rsidRPr="00CE7B8E">
              <w:rPr>
                <w:rFonts w:asciiTheme="minorHAnsi" w:hAnsiTheme="minorHAnsi"/>
                <w:sz w:val="24"/>
                <w:szCs w:val="24"/>
              </w:rPr>
              <w:t xml:space="preserve">€ 266,20 </w:t>
            </w:r>
          </w:p>
        </w:tc>
      </w:tr>
      <w:tr w:rsidR="008B5D36" w:rsidRPr="00CE7B8E" w14:paraId="2AAF5B00" w14:textId="77777777" w:rsidTr="00CF398A">
        <w:trPr>
          <w:trHeight w:val="371"/>
        </w:trPr>
        <w:tc>
          <w:tcPr>
            <w:tcW w:w="2426" w:type="pct"/>
            <w:vAlign w:val="center"/>
          </w:tcPr>
          <w:p w14:paraId="1C2220BA"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Mobiele oprijplaat voor mindervalide </w:t>
            </w:r>
          </w:p>
        </w:tc>
        <w:tc>
          <w:tcPr>
            <w:tcW w:w="2574" w:type="pct"/>
            <w:vAlign w:val="center"/>
          </w:tcPr>
          <w:p w14:paraId="644E4B65" w14:textId="3C8D88DC" w:rsidR="008B5D36" w:rsidRPr="00CE7B8E" w:rsidRDefault="00390C77" w:rsidP="00CF398A">
            <w:pPr>
              <w:rPr>
                <w:rFonts w:asciiTheme="minorHAnsi" w:hAnsiTheme="minorHAnsi"/>
                <w:sz w:val="24"/>
                <w:szCs w:val="24"/>
              </w:rPr>
            </w:pPr>
            <w:r>
              <w:rPr>
                <w:rFonts w:asciiTheme="minorHAnsi" w:hAnsiTheme="minorHAnsi"/>
                <w:sz w:val="24"/>
                <w:szCs w:val="24"/>
              </w:rPr>
              <w:t>€ 350</w:t>
            </w:r>
          </w:p>
        </w:tc>
      </w:tr>
      <w:tr w:rsidR="008B5D36" w:rsidRPr="00CE7B8E" w14:paraId="5783B6B1" w14:textId="77777777" w:rsidTr="00CF398A">
        <w:trPr>
          <w:trHeight w:val="371"/>
        </w:trPr>
        <w:tc>
          <w:tcPr>
            <w:tcW w:w="2426" w:type="pct"/>
            <w:vAlign w:val="center"/>
          </w:tcPr>
          <w:p w14:paraId="2442EBC3"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Brandblusser</w:t>
            </w:r>
          </w:p>
        </w:tc>
        <w:tc>
          <w:tcPr>
            <w:tcW w:w="2574" w:type="pct"/>
            <w:vAlign w:val="center"/>
          </w:tcPr>
          <w:p w14:paraId="4F38F7B5" w14:textId="77779127" w:rsidR="008B5D36" w:rsidRPr="00CE7B8E" w:rsidRDefault="002A2B20" w:rsidP="00CF398A">
            <w:pPr>
              <w:rPr>
                <w:rFonts w:asciiTheme="minorHAnsi" w:hAnsiTheme="minorHAnsi"/>
                <w:sz w:val="24"/>
                <w:szCs w:val="24"/>
              </w:rPr>
            </w:pPr>
            <w:r>
              <w:rPr>
                <w:rFonts w:asciiTheme="minorHAnsi" w:hAnsiTheme="minorHAnsi"/>
                <w:color w:val="auto"/>
                <w:sz w:val="24"/>
                <w:szCs w:val="24"/>
              </w:rPr>
              <w:t>€ 90,75</w:t>
            </w:r>
          </w:p>
        </w:tc>
      </w:tr>
      <w:tr w:rsidR="008B5D36" w:rsidRPr="00CE7B8E" w14:paraId="26F47F9E" w14:textId="77777777" w:rsidTr="00CF398A">
        <w:trPr>
          <w:trHeight w:val="371"/>
        </w:trPr>
        <w:tc>
          <w:tcPr>
            <w:tcW w:w="2426" w:type="pct"/>
            <w:vAlign w:val="center"/>
          </w:tcPr>
          <w:p w14:paraId="73047944" w14:textId="77777777" w:rsidR="008B5D36" w:rsidRPr="00CE7B8E" w:rsidRDefault="008B5D36" w:rsidP="00CF398A">
            <w:pPr>
              <w:rPr>
                <w:rFonts w:asciiTheme="minorHAnsi" w:hAnsiTheme="minorHAnsi"/>
                <w:color w:val="000000" w:themeColor="text1"/>
                <w:sz w:val="24"/>
                <w:szCs w:val="24"/>
              </w:rPr>
            </w:pPr>
            <w:r w:rsidRPr="00CE7B8E">
              <w:rPr>
                <w:rFonts w:asciiTheme="minorHAnsi" w:hAnsiTheme="minorHAnsi"/>
                <w:color w:val="000000" w:themeColor="text1"/>
                <w:sz w:val="24"/>
                <w:szCs w:val="24"/>
              </w:rPr>
              <w:t xml:space="preserve">Noodverlichting </w:t>
            </w:r>
          </w:p>
        </w:tc>
        <w:tc>
          <w:tcPr>
            <w:tcW w:w="2574" w:type="pct"/>
            <w:vAlign w:val="center"/>
          </w:tcPr>
          <w:p w14:paraId="4BAF80FE" w14:textId="57861A57" w:rsidR="008B5D36" w:rsidRPr="00CE7B8E" w:rsidRDefault="002A2B20" w:rsidP="00CF398A">
            <w:pPr>
              <w:rPr>
                <w:rFonts w:asciiTheme="minorHAnsi" w:hAnsiTheme="minorHAnsi"/>
                <w:sz w:val="24"/>
                <w:szCs w:val="24"/>
              </w:rPr>
            </w:pPr>
            <w:r>
              <w:rPr>
                <w:rFonts w:asciiTheme="minorHAnsi" w:hAnsiTheme="minorHAnsi"/>
                <w:color w:val="auto"/>
                <w:sz w:val="24"/>
                <w:szCs w:val="24"/>
              </w:rPr>
              <w:t>€ 2.420</w:t>
            </w:r>
          </w:p>
        </w:tc>
      </w:tr>
    </w:tbl>
    <w:p w14:paraId="5D242B8A" w14:textId="77777777" w:rsidR="00CE7B8E" w:rsidRDefault="00CE7B8E" w:rsidP="002A2B20">
      <w:pPr>
        <w:spacing w:after="0" w:line="259" w:lineRule="auto"/>
        <w:ind w:left="0" w:firstLine="0"/>
        <w:rPr>
          <w:rFonts w:asciiTheme="minorHAnsi" w:hAnsiTheme="minorHAnsi"/>
          <w:sz w:val="24"/>
        </w:rPr>
      </w:pPr>
    </w:p>
    <w:p w14:paraId="648B4C8B" w14:textId="4FA7423F" w:rsidR="00FB3D82" w:rsidRPr="00CE7B8E" w:rsidRDefault="00FB3D82" w:rsidP="002A2B20">
      <w:pPr>
        <w:spacing w:after="0" w:line="259" w:lineRule="auto"/>
        <w:ind w:left="0" w:firstLine="0"/>
        <w:rPr>
          <w:rFonts w:asciiTheme="minorHAnsi" w:hAnsiTheme="minorHAnsi"/>
          <w:sz w:val="24"/>
        </w:rPr>
      </w:pPr>
      <w:r w:rsidRPr="00CE7B8E">
        <w:rPr>
          <w:rFonts w:asciiTheme="minorHAnsi" w:hAnsiTheme="minorHAnsi"/>
          <w:sz w:val="24"/>
        </w:rPr>
        <w:t xml:space="preserve">De prijzen hierboven geven een </w:t>
      </w:r>
      <w:r w:rsidRPr="00CE7B8E">
        <w:rPr>
          <w:rFonts w:asciiTheme="minorHAnsi" w:hAnsiTheme="minorHAnsi"/>
          <w:b/>
          <w:bCs/>
          <w:sz w:val="24"/>
        </w:rPr>
        <w:t xml:space="preserve">indicatie </w:t>
      </w:r>
      <w:r w:rsidRPr="00CE7B8E">
        <w:rPr>
          <w:rFonts w:asciiTheme="minorHAnsi" w:hAnsiTheme="minorHAnsi"/>
          <w:sz w:val="24"/>
        </w:rPr>
        <w:t>van de huidige aankoopwaarde van het materiaal.</w:t>
      </w:r>
    </w:p>
    <w:p w14:paraId="4F046D2E" w14:textId="77777777" w:rsidR="00FB3D82" w:rsidRPr="00CE7B8E" w:rsidRDefault="00FB3D82" w:rsidP="00FB3D82">
      <w:pPr>
        <w:spacing w:after="0" w:line="259" w:lineRule="auto"/>
        <w:rPr>
          <w:rFonts w:asciiTheme="minorHAnsi" w:hAnsiTheme="minorHAnsi"/>
          <w:sz w:val="24"/>
        </w:rPr>
      </w:pPr>
      <w:r w:rsidRPr="00CE7B8E">
        <w:rPr>
          <w:rFonts w:asciiTheme="minorHAnsi" w:hAnsiTheme="minorHAnsi"/>
          <w:sz w:val="24"/>
        </w:rPr>
        <w:t>Als materiaal beschadigd raakt, rekenen we de aankoopprijs aan die op dat moment geldt. De uitleendienst voegt hiervan bewijsstukken toe aan het schadedossier.</w:t>
      </w:r>
    </w:p>
    <w:p w14:paraId="13BAE4B2" w14:textId="77777777" w:rsidR="002C3C4F" w:rsidRPr="00CE7B8E" w:rsidRDefault="002C3C4F" w:rsidP="00FB3D82">
      <w:pPr>
        <w:spacing w:after="0" w:line="259" w:lineRule="auto"/>
        <w:rPr>
          <w:rFonts w:asciiTheme="minorHAnsi" w:hAnsiTheme="minorHAnsi"/>
          <w:sz w:val="24"/>
        </w:rPr>
      </w:pPr>
    </w:p>
    <w:p w14:paraId="77DD51C7" w14:textId="77777777" w:rsidR="00FB3D82" w:rsidRPr="00CE7B8E" w:rsidRDefault="00FB3D82" w:rsidP="00FB3D82">
      <w:pPr>
        <w:spacing w:after="0" w:line="259" w:lineRule="auto"/>
        <w:rPr>
          <w:rFonts w:asciiTheme="minorHAnsi" w:hAnsiTheme="minorHAnsi"/>
          <w:sz w:val="24"/>
        </w:rPr>
      </w:pPr>
      <w:r w:rsidRPr="00CE7B8E">
        <w:rPr>
          <w:rFonts w:asciiTheme="minorHAnsi" w:hAnsiTheme="minorHAnsi"/>
          <w:sz w:val="24"/>
        </w:rPr>
        <w:t xml:space="preserve">De vermelde prijzen zijn daarom enkel </w:t>
      </w:r>
      <w:r w:rsidRPr="00CE7B8E">
        <w:rPr>
          <w:rFonts w:asciiTheme="minorHAnsi" w:hAnsiTheme="minorHAnsi"/>
          <w:b/>
          <w:bCs/>
          <w:sz w:val="24"/>
        </w:rPr>
        <w:t>een richtprijs</w:t>
      </w:r>
      <w:r w:rsidRPr="00CE7B8E">
        <w:rPr>
          <w:rFonts w:asciiTheme="minorHAnsi" w:hAnsiTheme="minorHAnsi"/>
          <w:sz w:val="24"/>
        </w:rPr>
        <w:t>.</w:t>
      </w:r>
    </w:p>
    <w:p w14:paraId="5B37D220" w14:textId="77777777" w:rsidR="002C3C4F" w:rsidRPr="00CE7B8E" w:rsidRDefault="002C3C4F" w:rsidP="00FB3D82">
      <w:pPr>
        <w:spacing w:after="0" w:line="259" w:lineRule="auto"/>
        <w:rPr>
          <w:rFonts w:asciiTheme="minorHAnsi" w:hAnsiTheme="minorHAnsi"/>
          <w:sz w:val="24"/>
        </w:rPr>
      </w:pPr>
    </w:p>
    <w:p w14:paraId="437CFDE8" w14:textId="1D94BC3A" w:rsidR="00FB3D82" w:rsidRPr="002A2B20" w:rsidRDefault="00FB3D82" w:rsidP="002A2B20">
      <w:pPr>
        <w:spacing w:after="0" w:line="259" w:lineRule="auto"/>
        <w:rPr>
          <w:rFonts w:asciiTheme="minorHAnsi" w:hAnsiTheme="minorHAnsi"/>
          <w:sz w:val="24"/>
        </w:rPr>
      </w:pPr>
      <w:r w:rsidRPr="00CE7B8E">
        <w:rPr>
          <w:rFonts w:asciiTheme="minorHAnsi" w:hAnsiTheme="minorHAnsi"/>
          <w:b/>
          <w:bCs/>
          <w:sz w:val="24"/>
        </w:rPr>
        <w:t>Laatst bijgewerkt op:</w:t>
      </w:r>
      <w:r w:rsidRPr="00CE7B8E">
        <w:rPr>
          <w:rFonts w:asciiTheme="minorHAnsi" w:hAnsiTheme="minorHAnsi"/>
          <w:sz w:val="24"/>
        </w:rPr>
        <w:t xml:space="preserve"> </w:t>
      </w:r>
      <w:r w:rsidR="002A2B20">
        <w:rPr>
          <w:rFonts w:asciiTheme="minorHAnsi" w:hAnsiTheme="minorHAnsi"/>
          <w:sz w:val="24"/>
        </w:rPr>
        <w:t>21 oktober 2026</w:t>
      </w:r>
    </w:p>
    <w:sectPr w:rsidR="00FB3D82" w:rsidRPr="002A2B20" w:rsidSect="004062C9">
      <w:headerReference w:type="default" r:id="rId7"/>
      <w:footerReference w:type="default" r:id="rId8"/>
      <w:pgSz w:w="11904" w:h="16838"/>
      <w:pgMar w:top="1430" w:right="1405" w:bottom="1473"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5D41E" w14:textId="77777777" w:rsidR="001D61E9" w:rsidRDefault="001D61E9" w:rsidP="004062C9">
      <w:pPr>
        <w:spacing w:after="0" w:line="240" w:lineRule="auto"/>
      </w:pPr>
      <w:r>
        <w:separator/>
      </w:r>
    </w:p>
  </w:endnote>
  <w:endnote w:type="continuationSeparator" w:id="0">
    <w:p w14:paraId="6C363431" w14:textId="77777777" w:rsidR="001D61E9" w:rsidRDefault="001D61E9" w:rsidP="00406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5243E" w14:textId="2615DBE8" w:rsidR="00B0038A" w:rsidRPr="00B0038A" w:rsidRDefault="00B0038A" w:rsidP="00B0038A">
    <w:pPr>
      <w:pStyle w:val="Voettekst"/>
      <w:rPr>
        <w:rFonts w:ascii="Aptos" w:hAnsi="Aptos"/>
        <w:szCs w:val="20"/>
      </w:rPr>
    </w:pPr>
    <w:r w:rsidRPr="00B0038A">
      <w:rPr>
        <w:rFonts w:ascii="Aptos" w:hAnsi="Aptos"/>
        <w:szCs w:val="20"/>
      </w:rPr>
      <w:t xml:space="preserve">Uitleendienst lokaal bestuur Wuustwezel – Slijkstraat 5 – tel. 03 690 46 33 – uitleen.ow@wuustwezel.be </w:t>
    </w:r>
  </w:p>
  <w:p w14:paraId="671C5982" w14:textId="77777777" w:rsidR="008B1FB6" w:rsidRDefault="008B1F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7B8AF" w14:textId="77777777" w:rsidR="001D61E9" w:rsidRDefault="001D61E9" w:rsidP="004062C9">
      <w:pPr>
        <w:spacing w:after="0" w:line="240" w:lineRule="auto"/>
      </w:pPr>
      <w:r>
        <w:separator/>
      </w:r>
    </w:p>
  </w:footnote>
  <w:footnote w:type="continuationSeparator" w:id="0">
    <w:p w14:paraId="25BE6EA9" w14:textId="77777777" w:rsidR="001D61E9" w:rsidRDefault="001D61E9" w:rsidP="004062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58BC5" w14:textId="0BE99FFE" w:rsidR="00095DF3" w:rsidRDefault="00095DF3">
    <w:pPr>
      <w:pStyle w:val="Koptekst"/>
      <w:rPr>
        <w:rFonts w:ascii="Aptos" w:hAnsi="Aptos"/>
        <w:b/>
        <w:noProof/>
      </w:rPr>
    </w:pPr>
    <w:r>
      <w:rPr>
        <w:b/>
        <w:noProof/>
        <w:szCs w:val="20"/>
      </w:rPr>
      <w:drawing>
        <wp:anchor distT="0" distB="0" distL="114300" distR="114300" simplePos="0" relativeHeight="251658240" behindDoc="0" locked="0" layoutInCell="1" allowOverlap="1" wp14:anchorId="608609FF" wp14:editId="1AB7F28E">
          <wp:simplePos x="0" y="0"/>
          <wp:positionH relativeFrom="margin">
            <wp:posOffset>-71562</wp:posOffset>
          </wp:positionH>
          <wp:positionV relativeFrom="margin">
            <wp:posOffset>-445273</wp:posOffset>
          </wp:positionV>
          <wp:extent cx="2352675" cy="331971"/>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_WW_logo_blauwgro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2675" cy="331971"/>
                  </a:xfrm>
                  <a:prstGeom prst="rect">
                    <a:avLst/>
                  </a:prstGeom>
                </pic:spPr>
              </pic:pic>
            </a:graphicData>
          </a:graphic>
        </wp:anchor>
      </w:drawing>
    </w:r>
  </w:p>
  <w:p w14:paraId="584883D3" w14:textId="289F8CCF" w:rsidR="004062C9" w:rsidRDefault="004062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16E12"/>
    <w:multiLevelType w:val="multilevel"/>
    <w:tmpl w:val="15165888"/>
    <w:lvl w:ilvl="0">
      <w:start w:val="2"/>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7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34D49F5"/>
    <w:multiLevelType w:val="hybridMultilevel"/>
    <w:tmpl w:val="203C0CEE"/>
    <w:lvl w:ilvl="0" w:tplc="6BC49D5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98E5CE">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53A94E4">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744C83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3A11E6">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998F416">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66C05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BEB4D8">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C46156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DD82B49"/>
    <w:multiLevelType w:val="hybridMultilevel"/>
    <w:tmpl w:val="850A7986"/>
    <w:lvl w:ilvl="0" w:tplc="9C16969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72C9C8">
      <w:start w:val="1"/>
      <w:numFmt w:val="lowerLetter"/>
      <w:lvlText w:val="%2)"/>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44D73E">
      <w:start w:val="1"/>
      <w:numFmt w:val="lowerRoman"/>
      <w:lvlText w:val="%3"/>
      <w:lvlJc w:val="left"/>
      <w:pPr>
        <w:ind w:left="1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82A996">
      <w:start w:val="1"/>
      <w:numFmt w:val="decimal"/>
      <w:lvlText w:val="%4"/>
      <w:lvlJc w:val="left"/>
      <w:pPr>
        <w:ind w:left="2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561B14">
      <w:start w:val="1"/>
      <w:numFmt w:val="lowerLetter"/>
      <w:lvlText w:val="%5"/>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3A84AC0">
      <w:start w:val="1"/>
      <w:numFmt w:val="lowerRoman"/>
      <w:lvlText w:val="%6"/>
      <w:lvlJc w:val="left"/>
      <w:pPr>
        <w:ind w:left="3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18380A">
      <w:start w:val="1"/>
      <w:numFmt w:val="decimal"/>
      <w:lvlText w:val="%7"/>
      <w:lvlJc w:val="left"/>
      <w:pPr>
        <w:ind w:left="4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C6AA56">
      <w:start w:val="1"/>
      <w:numFmt w:val="lowerLetter"/>
      <w:lvlText w:val="%8"/>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160A048">
      <w:start w:val="1"/>
      <w:numFmt w:val="lowerRoman"/>
      <w:lvlText w:val="%9"/>
      <w:lvlJc w:val="left"/>
      <w:pPr>
        <w:ind w:left="5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664473823">
    <w:abstractNumId w:val="2"/>
  </w:num>
  <w:num w:numId="2" w16cid:durableId="1080442048">
    <w:abstractNumId w:val="1"/>
  </w:num>
  <w:num w:numId="3" w16cid:durableId="1410881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AES" w:cryptAlgorithmClass="hash" w:cryptAlgorithmType="typeAny" w:cryptAlgorithmSid="14" w:cryptSpinCount="100000" w:hash="vh+T4Mk51SrSX8sOFiIK9AeZ0NVVPJZpa/gmYNtj8/7S37axqwnvex/6YXWPuvMex4sQcancFOK6PSGXjCFyWg==" w:salt="SfoD37L7b1HUGQ93H3e+YQ=="/>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D36"/>
    <w:rsid w:val="00000362"/>
    <w:rsid w:val="00027A8F"/>
    <w:rsid w:val="00095DF3"/>
    <w:rsid w:val="000B0DA9"/>
    <w:rsid w:val="001D61E9"/>
    <w:rsid w:val="001F0FC1"/>
    <w:rsid w:val="002A2B20"/>
    <w:rsid w:val="002C3C4F"/>
    <w:rsid w:val="0031131D"/>
    <w:rsid w:val="00357C3A"/>
    <w:rsid w:val="00370FE4"/>
    <w:rsid w:val="00390C77"/>
    <w:rsid w:val="004062C9"/>
    <w:rsid w:val="0044350B"/>
    <w:rsid w:val="00453DD5"/>
    <w:rsid w:val="004715E9"/>
    <w:rsid w:val="00540B4B"/>
    <w:rsid w:val="00554B2B"/>
    <w:rsid w:val="0066511D"/>
    <w:rsid w:val="007A573B"/>
    <w:rsid w:val="008966BF"/>
    <w:rsid w:val="008B1FB6"/>
    <w:rsid w:val="008B5D36"/>
    <w:rsid w:val="008E765E"/>
    <w:rsid w:val="00900DEC"/>
    <w:rsid w:val="009101D4"/>
    <w:rsid w:val="00B0038A"/>
    <w:rsid w:val="00BB0D3A"/>
    <w:rsid w:val="00CE7B8E"/>
    <w:rsid w:val="00D13050"/>
    <w:rsid w:val="00FB3D8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D7881"/>
  <w15:docId w15:val="{27D79710-25E7-4546-A727-CCE0CFD0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8" w:lineRule="auto"/>
      <w:ind w:left="10" w:hanging="10"/>
    </w:pPr>
    <w:rPr>
      <w:rFonts w:ascii="Arial" w:eastAsia="Arial" w:hAnsi="Arial" w:cs="Arial"/>
      <w:color w:val="000000"/>
      <w:sz w:val="20"/>
    </w:rPr>
  </w:style>
  <w:style w:type="paragraph" w:styleId="Kop1">
    <w:name w:val="heading 1"/>
    <w:next w:val="Standaard"/>
    <w:link w:val="Kop1Char"/>
    <w:uiPriority w:val="9"/>
    <w:qFormat/>
    <w:pPr>
      <w:keepNext/>
      <w:keepLines/>
      <w:spacing w:after="4" w:line="249" w:lineRule="auto"/>
      <w:ind w:left="10" w:hanging="10"/>
      <w:outlineLvl w:val="0"/>
    </w:pPr>
    <w:rPr>
      <w:rFonts w:ascii="Arial" w:eastAsia="Arial" w:hAnsi="Arial" w:cs="Arial"/>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4062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62C9"/>
    <w:rPr>
      <w:rFonts w:ascii="Arial" w:eastAsia="Arial" w:hAnsi="Arial" w:cs="Arial"/>
      <w:color w:val="000000"/>
      <w:sz w:val="20"/>
    </w:rPr>
  </w:style>
  <w:style w:type="paragraph" w:styleId="Voettekst">
    <w:name w:val="footer"/>
    <w:basedOn w:val="Standaard"/>
    <w:link w:val="VoettekstChar"/>
    <w:uiPriority w:val="99"/>
    <w:unhideWhenUsed/>
    <w:rsid w:val="004062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62C9"/>
    <w:rPr>
      <w:rFonts w:ascii="Arial" w:eastAsia="Arial" w:hAnsi="Arial" w:cs="Arial"/>
      <w:color w:val="000000"/>
      <w:sz w:val="20"/>
    </w:rPr>
  </w:style>
  <w:style w:type="paragraph" w:styleId="Lijstalinea">
    <w:name w:val="List Paragraph"/>
    <w:basedOn w:val="Standaard"/>
    <w:uiPriority w:val="34"/>
    <w:qFormat/>
    <w:rsid w:val="004062C9"/>
    <w:pPr>
      <w:ind w:left="720"/>
      <w:contextualSpacing/>
    </w:pPr>
  </w:style>
  <w:style w:type="table" w:styleId="Tabelrasterlicht">
    <w:name w:val="Grid Table Light"/>
    <w:basedOn w:val="Standaardtabel"/>
    <w:uiPriority w:val="40"/>
    <w:rsid w:val="008B5D36"/>
    <w:pPr>
      <w:spacing w:after="0" w:line="240" w:lineRule="auto"/>
    </w:pPr>
    <w:rPr>
      <w:rFonts w:eastAsiaTheme="minorHAnsi"/>
      <w:kern w:val="0"/>
      <w:sz w:val="22"/>
      <w:szCs w:val="22"/>
      <w:lang w:eastAsia="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W:\0.%20GEDEELDE%20MAPPEN\HUISSTIJL\Sjablonen\Overeenkomst\Overeenkomst%20namens%20het%20college.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Overeenkomst namens het college</Template>
  <TotalTime>21</TotalTime>
  <Pages>2</Pages>
  <Words>408</Words>
  <Characters>2244</Characters>
  <Application>Microsoft Office Word</Application>
  <DocSecurity>8</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 Van Looveren</dc:creator>
  <cp:keywords/>
  <cp:lastModifiedBy>Ine Bevers</cp:lastModifiedBy>
  <cp:revision>12</cp:revision>
  <dcterms:created xsi:type="dcterms:W3CDTF">2026-07-10T14:20:00Z</dcterms:created>
  <dcterms:modified xsi:type="dcterms:W3CDTF">2026-10-22T11:38:00Z</dcterms:modified>
</cp:coreProperties>
</file>